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B76D0" w14:textId="77777777" w:rsidR="00885070" w:rsidRPr="009B3719" w:rsidRDefault="00885070" w:rsidP="001A1B40">
      <w:pPr>
        <w:rPr>
          <w:rFonts w:ascii="Times New Roman" w:hAnsi="Times New Roman" w:cs="Times New Roman"/>
          <w:color w:val="auto"/>
        </w:rPr>
      </w:pPr>
    </w:p>
    <w:p w14:paraId="045FA082" w14:textId="0B4C9C74" w:rsidR="00856595" w:rsidRDefault="002352AC" w:rsidP="00CC25BF">
      <w:pPr>
        <w:jc w:val="right"/>
        <w:rPr>
          <w:rFonts w:ascii="Times New Roman" w:hAnsi="Times New Roman" w:cs="Times New Roman"/>
          <w:bCs/>
          <w:color w:val="auto"/>
          <w:shd w:val="clear" w:color="auto" w:fill="FFFFFF"/>
        </w:rPr>
      </w:pPr>
      <w:r>
        <w:rPr>
          <w:rFonts w:ascii="Times New Roman" w:hAnsi="Times New Roman" w:cs="Times New Roman"/>
          <w:bCs/>
          <w:color w:val="auto"/>
          <w:shd w:val="clear" w:color="auto" w:fill="FFFFFF"/>
        </w:rPr>
        <w:t>Aprobat</w:t>
      </w:r>
    </w:p>
    <w:p w14:paraId="33CC5043" w14:textId="04D4AD19" w:rsidR="00A96488" w:rsidRPr="00B050F6" w:rsidRDefault="00457F32" w:rsidP="00A96488">
      <w:pPr>
        <w:tabs>
          <w:tab w:val="left" w:pos="180"/>
        </w:tabs>
        <w:ind w:left="360" w:right="-180"/>
        <w:rPr>
          <w:rFonts w:ascii="Times New Roman" w:hAnsi="Times New Roman" w:cs="Times New Roman"/>
          <w:color w:val="auto"/>
          <w:lang w:eastAsia="en-US"/>
        </w:rPr>
      </w:pPr>
      <w:r>
        <w:rPr>
          <w:rFonts w:ascii="Times New Roman" w:hAnsi="Times New Roman" w:cs="Times New Roman"/>
          <w:bCs/>
          <w:color w:val="auto"/>
          <w:shd w:val="clear" w:color="auto" w:fill="FFFFFF"/>
        </w:rPr>
        <w:t>1</w:t>
      </w:r>
      <w:r w:rsidR="003035D7">
        <w:rPr>
          <w:rFonts w:ascii="Times New Roman" w:hAnsi="Times New Roman" w:cs="Times New Roman"/>
          <w:bCs/>
          <w:color w:val="auto"/>
          <w:shd w:val="clear" w:color="auto" w:fill="FFFFFF"/>
        </w:rPr>
        <w:t>1005</w:t>
      </w:r>
      <w:r>
        <w:rPr>
          <w:rFonts w:ascii="Times New Roman" w:hAnsi="Times New Roman" w:cs="Times New Roman"/>
          <w:bCs/>
          <w:color w:val="auto"/>
          <w:shd w:val="clear" w:color="auto" w:fill="FFFFFF"/>
        </w:rPr>
        <w:t>/</w:t>
      </w:r>
      <w:r w:rsidR="003035D7">
        <w:rPr>
          <w:rFonts w:ascii="Times New Roman" w:hAnsi="Times New Roman" w:cs="Times New Roman"/>
          <w:bCs/>
          <w:color w:val="auto"/>
          <w:shd w:val="clear" w:color="auto" w:fill="FFFFFF"/>
        </w:rPr>
        <w:t>07</w:t>
      </w:r>
      <w:r>
        <w:rPr>
          <w:rFonts w:ascii="Times New Roman" w:hAnsi="Times New Roman" w:cs="Times New Roman"/>
          <w:bCs/>
          <w:color w:val="auto"/>
          <w:shd w:val="clear" w:color="auto" w:fill="FFFFFF"/>
        </w:rPr>
        <w:t>.0</w:t>
      </w:r>
      <w:r w:rsidR="003035D7">
        <w:rPr>
          <w:rFonts w:ascii="Times New Roman" w:hAnsi="Times New Roman" w:cs="Times New Roman"/>
          <w:bCs/>
          <w:color w:val="auto"/>
          <w:shd w:val="clear" w:color="auto" w:fill="FFFFFF"/>
        </w:rPr>
        <w:t>9</w:t>
      </w:r>
      <w:r w:rsidR="005112AD">
        <w:rPr>
          <w:rFonts w:ascii="Times New Roman" w:hAnsi="Times New Roman" w:cs="Times New Roman"/>
          <w:bCs/>
          <w:color w:val="auto"/>
          <w:shd w:val="clear" w:color="auto" w:fill="FFFFFF"/>
        </w:rPr>
        <w:t>.2020</w:t>
      </w:r>
    </w:p>
    <w:p w14:paraId="091C4CE1" w14:textId="3C2F4B5D" w:rsidR="00A96488" w:rsidRPr="00B050F6" w:rsidRDefault="00A96488" w:rsidP="0056227A">
      <w:pPr>
        <w:rPr>
          <w:rFonts w:ascii="Times New Roman" w:hAnsi="Times New Roman" w:cs="Times New Roman"/>
          <w:color w:val="auto"/>
          <w:lang w:eastAsia="en-US"/>
        </w:rPr>
      </w:pPr>
      <w:r w:rsidRPr="00B050F6">
        <w:rPr>
          <w:rFonts w:ascii="Times New Roman" w:hAnsi="Times New Roman" w:cs="Times New Roman"/>
          <w:color w:val="auto"/>
          <w:lang w:eastAsia="en-US"/>
        </w:rPr>
        <w:t xml:space="preserve">                  </w:t>
      </w:r>
    </w:p>
    <w:p w14:paraId="76324F64" w14:textId="70937818" w:rsidR="00BF7C55" w:rsidRDefault="00BF7C55" w:rsidP="00607CB3">
      <w:pPr>
        <w:rPr>
          <w:rFonts w:ascii="Times New Roman" w:hAnsi="Times New Roman" w:cs="Times New Roman"/>
          <w:bCs/>
          <w:color w:val="auto"/>
          <w:shd w:val="clear" w:color="auto" w:fill="FFFFFF"/>
        </w:rPr>
      </w:pPr>
    </w:p>
    <w:p w14:paraId="184029D2" w14:textId="77777777" w:rsidR="00A96488" w:rsidRDefault="00A96488" w:rsidP="006A414A">
      <w:pPr>
        <w:tabs>
          <w:tab w:val="left" w:pos="1418"/>
        </w:tabs>
        <w:jc w:val="center"/>
        <w:rPr>
          <w:rFonts w:ascii="Times New Roman" w:hAnsi="Times New Roman"/>
          <w:b/>
          <w:color w:val="auto"/>
          <w:u w:val="single"/>
        </w:rPr>
      </w:pPr>
    </w:p>
    <w:p w14:paraId="29AB51BD" w14:textId="13E4BFCB" w:rsidR="006A414A" w:rsidRDefault="006A414A" w:rsidP="006A414A">
      <w:pPr>
        <w:tabs>
          <w:tab w:val="left" w:pos="1418"/>
        </w:tabs>
        <w:jc w:val="center"/>
        <w:rPr>
          <w:rFonts w:ascii="Times New Roman" w:hAnsi="Times New Roman"/>
          <w:b/>
          <w:color w:val="auto"/>
          <w:u w:val="single"/>
        </w:rPr>
      </w:pPr>
      <w:r w:rsidRPr="009B3719">
        <w:rPr>
          <w:rFonts w:ascii="Times New Roman" w:hAnsi="Times New Roman"/>
          <w:b/>
          <w:color w:val="auto"/>
          <w:u w:val="single"/>
        </w:rPr>
        <w:t>INVITATIE DE PARTICIPARE</w:t>
      </w:r>
    </w:p>
    <w:p w14:paraId="2A35EAA7" w14:textId="77777777" w:rsidR="00A96488" w:rsidRPr="009B3719" w:rsidRDefault="00A96488" w:rsidP="006A414A">
      <w:pPr>
        <w:tabs>
          <w:tab w:val="left" w:pos="1418"/>
        </w:tabs>
        <w:jc w:val="center"/>
        <w:rPr>
          <w:rFonts w:ascii="Times New Roman" w:hAnsi="Times New Roman"/>
          <w:b/>
          <w:color w:val="auto"/>
          <w:u w:val="single"/>
        </w:rPr>
      </w:pPr>
    </w:p>
    <w:p w14:paraId="722306BF" w14:textId="16CA19D2"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Clubul Sportiv Municipal Bucuresti vă invită să depuneti oferta î</w:t>
      </w:r>
      <w:r w:rsidRPr="009B3719">
        <w:rPr>
          <w:rFonts w:ascii="Times New Roman" w:eastAsia="ThorndaleAMT" w:hAnsi="Times New Roman"/>
          <w:color w:val="auto"/>
        </w:rPr>
        <w:t xml:space="preserve">n scopul atribuirii contractului/contractelor pentru </w:t>
      </w:r>
      <w:r w:rsidR="007D156B">
        <w:rPr>
          <w:rFonts w:ascii="Times New Roman" w:eastAsia="ThorndaleAMT" w:hAnsi="Times New Roman"/>
          <w:color w:val="auto"/>
        </w:rPr>
        <w:t>prestarea</w:t>
      </w:r>
      <w:r w:rsidRPr="009B3719">
        <w:rPr>
          <w:rFonts w:ascii="Times New Roman" w:eastAsia="ThorndaleAMT" w:hAnsi="Times New Roman"/>
          <w:color w:val="auto"/>
        </w:rPr>
        <w:t xml:space="preserve"> de </w:t>
      </w:r>
      <w:r w:rsidRPr="009B3719">
        <w:rPr>
          <w:rFonts w:ascii="Times New Roman" w:eastAsia="ThorndaleAMT" w:hAnsi="Times New Roman"/>
          <w:color w:val="auto"/>
          <w:lang w:val="en-US"/>
        </w:rPr>
        <w:t>“</w:t>
      </w:r>
      <w:proofErr w:type="spellStart"/>
      <w:r w:rsidR="003035D7">
        <w:rPr>
          <w:rFonts w:ascii="Times New Roman" w:eastAsia="ThorndaleAMT" w:hAnsi="Times New Roman"/>
          <w:color w:val="auto"/>
          <w:lang w:val="en-US"/>
        </w:rPr>
        <w:t>s</w:t>
      </w:r>
      <w:r w:rsidR="003035D7" w:rsidRPr="003035D7">
        <w:rPr>
          <w:rFonts w:ascii="Times New Roman" w:eastAsia="ThorndaleAMT" w:hAnsi="Times New Roman"/>
          <w:color w:val="auto"/>
          <w:lang w:val="en-US"/>
        </w:rPr>
        <w:t>ervicii</w:t>
      </w:r>
      <w:proofErr w:type="spellEnd"/>
      <w:r w:rsidR="003035D7" w:rsidRPr="003035D7">
        <w:rPr>
          <w:rFonts w:ascii="Times New Roman" w:eastAsia="ThorndaleAMT" w:hAnsi="Times New Roman"/>
          <w:color w:val="auto"/>
          <w:lang w:val="en-US"/>
        </w:rPr>
        <w:t xml:space="preserve"> de </w:t>
      </w:r>
      <w:proofErr w:type="spellStart"/>
      <w:r w:rsidR="003035D7" w:rsidRPr="003035D7">
        <w:rPr>
          <w:rFonts w:ascii="Times New Roman" w:eastAsia="ThorndaleAMT" w:hAnsi="Times New Roman"/>
          <w:color w:val="auto"/>
          <w:lang w:val="en-US"/>
        </w:rPr>
        <w:t>promovare</w:t>
      </w:r>
      <w:proofErr w:type="spellEnd"/>
      <w:r w:rsidR="003035D7" w:rsidRPr="003035D7">
        <w:rPr>
          <w:rFonts w:ascii="Times New Roman" w:eastAsia="ThorndaleAMT" w:hAnsi="Times New Roman"/>
          <w:color w:val="auto"/>
          <w:lang w:val="en-US"/>
        </w:rPr>
        <w:t xml:space="preserve"> a </w:t>
      </w:r>
      <w:proofErr w:type="spellStart"/>
      <w:r w:rsidR="003035D7" w:rsidRPr="003035D7">
        <w:rPr>
          <w:rFonts w:ascii="Times New Roman" w:eastAsia="ThorndaleAMT" w:hAnsi="Times New Roman"/>
          <w:color w:val="auto"/>
          <w:lang w:val="en-US"/>
        </w:rPr>
        <w:t>evenimentelor</w:t>
      </w:r>
      <w:proofErr w:type="spellEnd"/>
      <w:r w:rsidR="003035D7" w:rsidRPr="003035D7">
        <w:rPr>
          <w:rFonts w:ascii="Times New Roman" w:eastAsia="ThorndaleAMT" w:hAnsi="Times New Roman"/>
          <w:color w:val="auto"/>
          <w:lang w:val="en-US"/>
        </w:rPr>
        <w:t xml:space="preserve"> sportive</w:t>
      </w:r>
      <w:r w:rsidRPr="009B3719">
        <w:rPr>
          <w:rFonts w:ascii="Times New Roman" w:eastAsia="ThorndaleAMT" w:hAnsi="Times New Roman"/>
          <w:color w:val="auto"/>
          <w:lang w:val="en-US"/>
        </w:rPr>
        <w:t>”</w:t>
      </w:r>
      <w:r w:rsidRPr="009B3719">
        <w:rPr>
          <w:rFonts w:ascii="Times New Roman" w:hAnsi="Times New Roman"/>
          <w:color w:val="auto"/>
        </w:rPr>
        <w:t xml:space="preserve"> in cadrul procedurii </w:t>
      </w:r>
      <w:r w:rsidR="006E0344">
        <w:rPr>
          <w:rFonts w:ascii="Times New Roman" w:hAnsi="Times New Roman"/>
          <w:color w:val="auto"/>
        </w:rPr>
        <w:t>simplificate proprii</w:t>
      </w:r>
      <w:r w:rsidRPr="009B3719">
        <w:rPr>
          <w:rFonts w:ascii="Times New Roman" w:hAnsi="Times New Roman"/>
          <w:color w:val="auto"/>
        </w:rPr>
        <w:t>.</w:t>
      </w:r>
    </w:p>
    <w:p w14:paraId="15CD7971"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b/>
          <w:color w:val="auto"/>
        </w:rPr>
        <w:t>1.</w:t>
      </w:r>
      <w:r w:rsidRPr="009B3719">
        <w:rPr>
          <w:rFonts w:ascii="Times New Roman" w:hAnsi="Times New Roman"/>
          <w:color w:val="auto"/>
        </w:rPr>
        <w:t xml:space="preserve"> Denumirea: Clubul Sportiv Municipal Bucuresti</w:t>
      </w:r>
      <w:r w:rsidRPr="009B3719">
        <w:rPr>
          <w:rFonts w:ascii="Times New Roman" w:hAnsi="Times New Roman"/>
          <w:color w:val="auto"/>
          <w:lang w:val="en-US"/>
        </w:rPr>
        <w:t>;</w:t>
      </w:r>
    </w:p>
    <w:p w14:paraId="06B89C40"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2.</w:t>
      </w:r>
      <w:r w:rsidRPr="009B3719">
        <w:rPr>
          <w:rFonts w:ascii="Times New Roman" w:hAnsi="Times New Roman"/>
          <w:color w:val="auto"/>
        </w:rPr>
        <w:t xml:space="preserve"> </w:t>
      </w:r>
      <w:r w:rsidRPr="009B3719">
        <w:rPr>
          <w:rFonts w:ascii="Times New Roman" w:hAnsi="Times New Roman"/>
          <w:bCs/>
          <w:color w:val="auto"/>
          <w:kern w:val="2"/>
        </w:rPr>
        <w:t>Cod de înregistrare fiscală</w:t>
      </w:r>
      <w:r w:rsidRPr="009B3719">
        <w:rPr>
          <w:rFonts w:ascii="Times New Roman" w:hAnsi="Times New Roman"/>
          <w:color w:val="auto"/>
        </w:rPr>
        <w:t>: 22389856;</w:t>
      </w:r>
    </w:p>
    <w:p w14:paraId="734EFF91"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3.</w:t>
      </w:r>
      <w:r w:rsidRPr="009B3719">
        <w:rPr>
          <w:rFonts w:ascii="Times New Roman" w:hAnsi="Times New Roman"/>
          <w:color w:val="auto"/>
        </w:rPr>
        <w:t xml:space="preserve"> Adresa: Calea Vitan nr. 242, et. 1, sectorul 3, Bucuresti, Romania;</w:t>
      </w:r>
    </w:p>
    <w:p w14:paraId="38AF3FF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4.</w:t>
      </w:r>
      <w:r w:rsidRPr="009B3719">
        <w:rPr>
          <w:rFonts w:ascii="Times New Roman" w:hAnsi="Times New Roman"/>
          <w:color w:val="auto"/>
          <w:kern w:val="2"/>
        </w:rPr>
        <w:t xml:space="preserve"> T</w:t>
      </w:r>
      <w:r w:rsidRPr="009B3719">
        <w:rPr>
          <w:rFonts w:ascii="Times New Roman" w:hAnsi="Times New Roman"/>
          <w:bCs/>
          <w:color w:val="auto"/>
          <w:kern w:val="2"/>
        </w:rPr>
        <w:t xml:space="preserve">elefon: </w:t>
      </w:r>
      <w:r w:rsidRPr="009B3719">
        <w:rPr>
          <w:rFonts w:ascii="Times New Roman" w:hAnsi="Times New Roman"/>
          <w:color w:val="auto"/>
        </w:rPr>
        <w:t>021.313.66.33;</w:t>
      </w:r>
    </w:p>
    <w:p w14:paraId="3636660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5.</w:t>
      </w:r>
      <w:r w:rsidRPr="009B3719">
        <w:rPr>
          <w:rFonts w:ascii="Times New Roman" w:hAnsi="Times New Roman"/>
          <w:color w:val="auto"/>
          <w:kern w:val="2"/>
        </w:rPr>
        <w:t xml:space="preserve"> F</w:t>
      </w:r>
      <w:r w:rsidRPr="009B3719">
        <w:rPr>
          <w:rFonts w:ascii="Times New Roman" w:hAnsi="Times New Roman"/>
          <w:bCs/>
          <w:color w:val="auto"/>
          <w:kern w:val="2"/>
        </w:rPr>
        <w:t xml:space="preserve">ax: </w:t>
      </w:r>
      <w:r w:rsidRPr="009B3719">
        <w:rPr>
          <w:rFonts w:ascii="Times New Roman" w:hAnsi="Times New Roman"/>
          <w:color w:val="auto"/>
        </w:rPr>
        <w:t>021.317.42.48;</w:t>
      </w:r>
    </w:p>
    <w:p w14:paraId="5FF45528"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color w:val="auto"/>
        </w:rPr>
        <w:t>6.</w:t>
      </w:r>
      <w:r w:rsidRPr="009B3719">
        <w:rPr>
          <w:rFonts w:ascii="Times New Roman" w:hAnsi="Times New Roman"/>
          <w:color w:val="auto"/>
        </w:rPr>
        <w:t xml:space="preserve"> E</w:t>
      </w:r>
      <w:r w:rsidRPr="009B3719">
        <w:rPr>
          <w:rFonts w:ascii="Times New Roman" w:hAnsi="Times New Roman"/>
          <w:bCs/>
          <w:color w:val="auto"/>
          <w:kern w:val="2"/>
        </w:rPr>
        <w:t>-mail: achizitii@csmbucuresti.ro;</w:t>
      </w:r>
    </w:p>
    <w:p w14:paraId="3B73D817"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kern w:val="2"/>
        </w:rPr>
        <w:t>7.</w:t>
      </w:r>
      <w:r w:rsidRPr="009B3719">
        <w:rPr>
          <w:rFonts w:ascii="Times New Roman" w:hAnsi="Times New Roman"/>
          <w:bCs/>
          <w:color w:val="auto"/>
          <w:kern w:val="2"/>
        </w:rPr>
        <w:t xml:space="preserve"> Pagina de internet</w:t>
      </w:r>
      <w:r w:rsidRPr="009B3719">
        <w:rPr>
          <w:rFonts w:ascii="Times New Roman" w:hAnsi="Times New Roman"/>
          <w:color w:val="auto"/>
          <w:kern w:val="2"/>
        </w:rPr>
        <w:t>: www.</w:t>
      </w:r>
      <w:r w:rsidRPr="009B3719">
        <w:rPr>
          <w:rFonts w:ascii="Times New Roman" w:hAnsi="Times New Roman"/>
          <w:bCs/>
          <w:color w:val="auto"/>
          <w:kern w:val="2"/>
        </w:rPr>
        <w:t>csmbucuresti.ro;</w:t>
      </w:r>
    </w:p>
    <w:p w14:paraId="6635CE28" w14:textId="7DC488DD"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8.</w:t>
      </w:r>
      <w:r w:rsidRPr="009B3719">
        <w:rPr>
          <w:rFonts w:ascii="Times New Roman" w:hAnsi="Times New Roman"/>
          <w:color w:val="auto"/>
        </w:rPr>
        <w:t xml:space="preserve"> Procedura aplicată pentru atribuirea contractului de </w:t>
      </w:r>
      <w:r w:rsidR="00A96488">
        <w:rPr>
          <w:rFonts w:ascii="Times New Roman" w:hAnsi="Times New Roman"/>
          <w:color w:val="auto"/>
        </w:rPr>
        <w:t>servicii</w:t>
      </w:r>
      <w:r w:rsidRPr="009B3719">
        <w:rPr>
          <w:rFonts w:ascii="Times New Roman" w:hAnsi="Times New Roman"/>
          <w:color w:val="auto"/>
        </w:rPr>
        <w:t>:</w:t>
      </w:r>
      <w:r w:rsidR="0056227A">
        <w:rPr>
          <w:rFonts w:ascii="Times New Roman" w:hAnsi="Times New Roman"/>
          <w:color w:val="auto"/>
        </w:rPr>
        <w:t xml:space="preserve"> </w:t>
      </w:r>
      <w:r w:rsidR="00BF06A4">
        <w:rPr>
          <w:rFonts w:ascii="Times New Roman" w:hAnsi="Times New Roman"/>
          <w:color w:val="auto"/>
        </w:rPr>
        <w:t>achizitie</w:t>
      </w:r>
      <w:r w:rsidR="0056227A">
        <w:rPr>
          <w:rFonts w:ascii="Times New Roman" w:hAnsi="Times New Roman"/>
          <w:color w:val="auto"/>
        </w:rPr>
        <w:t xml:space="preserve"> </w:t>
      </w:r>
      <w:r w:rsidRPr="009B3719">
        <w:rPr>
          <w:rFonts w:ascii="Times New Roman" w:hAnsi="Times New Roman"/>
          <w:color w:val="auto"/>
        </w:rPr>
        <w:t xml:space="preserve">conform procedura </w:t>
      </w:r>
      <w:r w:rsidR="007D156B">
        <w:rPr>
          <w:rFonts w:ascii="Times New Roman" w:hAnsi="Times New Roman"/>
          <w:color w:val="auto"/>
        </w:rPr>
        <w:t xml:space="preserve">simplificata </w:t>
      </w:r>
      <w:r w:rsidRPr="009B3719">
        <w:rPr>
          <w:rFonts w:ascii="Times New Roman" w:hAnsi="Times New Roman"/>
          <w:color w:val="auto"/>
        </w:rPr>
        <w:t>proprie</w:t>
      </w:r>
      <w:r w:rsidR="00BF06A4">
        <w:rPr>
          <w:rFonts w:ascii="Times New Roman" w:hAnsi="Times New Roman"/>
          <w:color w:val="auto"/>
        </w:rPr>
        <w:t xml:space="preserve"> </w:t>
      </w:r>
      <w:r w:rsidRPr="009B3719">
        <w:rPr>
          <w:rFonts w:ascii="Times New Roman" w:hAnsi="Times New Roman"/>
          <w:color w:val="auto"/>
        </w:rPr>
        <w:t>;</w:t>
      </w:r>
    </w:p>
    <w:p w14:paraId="3932D2A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9.</w:t>
      </w:r>
      <w:r w:rsidRPr="009B3719">
        <w:rPr>
          <w:rFonts w:ascii="Times New Roman" w:hAnsi="Times New Roman"/>
          <w:color w:val="auto"/>
        </w:rPr>
        <w:t xml:space="preserve"> </w:t>
      </w:r>
      <w:r w:rsidRPr="009B3719">
        <w:rPr>
          <w:rFonts w:ascii="Times New Roman" w:hAnsi="Times New Roman"/>
          <w:iCs/>
          <w:color w:val="auto"/>
        </w:rPr>
        <w:t>Sursa de finanţare a contractului</w:t>
      </w:r>
      <w:r w:rsidRPr="009B3719">
        <w:rPr>
          <w:rFonts w:ascii="Times New Roman" w:eastAsia="ThorndaleAMT" w:hAnsi="Times New Roman"/>
          <w:color w:val="auto"/>
        </w:rPr>
        <w:t>: bugetul local;</w:t>
      </w:r>
    </w:p>
    <w:p w14:paraId="6DC78596" w14:textId="0222A234"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10.</w:t>
      </w:r>
      <w:r w:rsidRPr="009B3719">
        <w:rPr>
          <w:rFonts w:ascii="Times New Roman" w:hAnsi="Times New Roman"/>
          <w:color w:val="auto"/>
        </w:rPr>
        <w:t xml:space="preserve"> </w:t>
      </w:r>
      <w:r w:rsidRPr="009B3719">
        <w:rPr>
          <w:rFonts w:ascii="Times New Roman" w:hAnsi="Times New Roman"/>
          <w:iCs/>
          <w:color w:val="auto"/>
        </w:rPr>
        <w:t>Tipul contractului</w:t>
      </w:r>
      <w:r w:rsidRPr="009B3719">
        <w:rPr>
          <w:rFonts w:ascii="Times New Roman" w:eastAsia="ThorndaleAMT" w:hAnsi="Times New Roman"/>
          <w:color w:val="auto"/>
        </w:rPr>
        <w:t xml:space="preserve">: contract de </w:t>
      </w:r>
      <w:r w:rsidR="004F1A81">
        <w:rPr>
          <w:rFonts w:ascii="Times New Roman" w:eastAsia="ThorndaleAMT" w:hAnsi="Times New Roman"/>
          <w:color w:val="auto"/>
        </w:rPr>
        <w:t>prestari</w:t>
      </w:r>
      <w:r w:rsidRPr="009B3719">
        <w:rPr>
          <w:rFonts w:ascii="Times New Roman" w:eastAsia="ThorndaleAMT" w:hAnsi="Times New Roman"/>
          <w:color w:val="auto"/>
        </w:rPr>
        <w:t xml:space="preserve"> „</w:t>
      </w:r>
      <w:proofErr w:type="spellStart"/>
      <w:r w:rsidR="003035D7">
        <w:rPr>
          <w:rFonts w:ascii="Times New Roman" w:eastAsia="ThorndaleAMT" w:hAnsi="Times New Roman"/>
          <w:color w:val="auto"/>
          <w:lang w:val="en-US"/>
        </w:rPr>
        <w:t>s</w:t>
      </w:r>
      <w:r w:rsidR="003035D7" w:rsidRPr="003035D7">
        <w:rPr>
          <w:rFonts w:ascii="Times New Roman" w:eastAsia="ThorndaleAMT" w:hAnsi="Times New Roman"/>
          <w:color w:val="auto"/>
          <w:lang w:val="en-US"/>
        </w:rPr>
        <w:t>ervicii</w:t>
      </w:r>
      <w:proofErr w:type="spellEnd"/>
      <w:r w:rsidR="003035D7" w:rsidRPr="003035D7">
        <w:rPr>
          <w:rFonts w:ascii="Times New Roman" w:eastAsia="ThorndaleAMT" w:hAnsi="Times New Roman"/>
          <w:color w:val="auto"/>
          <w:lang w:val="en-US"/>
        </w:rPr>
        <w:t xml:space="preserve"> de </w:t>
      </w:r>
      <w:proofErr w:type="spellStart"/>
      <w:r w:rsidR="003035D7" w:rsidRPr="003035D7">
        <w:rPr>
          <w:rFonts w:ascii="Times New Roman" w:eastAsia="ThorndaleAMT" w:hAnsi="Times New Roman"/>
          <w:color w:val="auto"/>
          <w:lang w:val="en-US"/>
        </w:rPr>
        <w:t>promovare</w:t>
      </w:r>
      <w:proofErr w:type="spellEnd"/>
      <w:r w:rsidR="003035D7" w:rsidRPr="003035D7">
        <w:rPr>
          <w:rFonts w:ascii="Times New Roman" w:eastAsia="ThorndaleAMT" w:hAnsi="Times New Roman"/>
          <w:color w:val="auto"/>
          <w:lang w:val="en-US"/>
        </w:rPr>
        <w:t xml:space="preserve"> a </w:t>
      </w:r>
      <w:proofErr w:type="spellStart"/>
      <w:r w:rsidR="003035D7" w:rsidRPr="003035D7">
        <w:rPr>
          <w:rFonts w:ascii="Times New Roman" w:eastAsia="ThorndaleAMT" w:hAnsi="Times New Roman"/>
          <w:color w:val="auto"/>
          <w:lang w:val="en-US"/>
        </w:rPr>
        <w:t>evenimentelor</w:t>
      </w:r>
      <w:proofErr w:type="spellEnd"/>
      <w:r w:rsidR="003035D7" w:rsidRPr="003035D7">
        <w:rPr>
          <w:rFonts w:ascii="Times New Roman" w:eastAsia="ThorndaleAMT" w:hAnsi="Times New Roman"/>
          <w:color w:val="auto"/>
          <w:lang w:val="en-US"/>
        </w:rPr>
        <w:t xml:space="preserve"> sportive</w:t>
      </w:r>
      <w:r w:rsidRPr="009B3719">
        <w:rPr>
          <w:rFonts w:ascii="Times New Roman" w:eastAsia="ThorndaleAMT" w:hAnsi="Times New Roman"/>
          <w:color w:val="auto"/>
        </w:rPr>
        <w:t>”;</w:t>
      </w:r>
    </w:p>
    <w:p w14:paraId="1A5CCB8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11.</w:t>
      </w:r>
      <w:r w:rsidRPr="009B3719">
        <w:rPr>
          <w:rFonts w:ascii="Times New Roman" w:hAnsi="Times New Roman"/>
          <w:color w:val="auto"/>
        </w:rPr>
        <w:t xml:space="preserve"> Locul prestarii serviciilor: serviciile vor fi prestate in locatiile stabilite de catre Clubul Sportiv Municipal Bucuresti;</w:t>
      </w:r>
    </w:p>
    <w:p w14:paraId="2256F1B9" w14:textId="27D8D1A5" w:rsidR="006A414A" w:rsidRPr="009B3719" w:rsidRDefault="006A414A" w:rsidP="00DE6F3C">
      <w:pPr>
        <w:jc w:val="both"/>
        <w:rPr>
          <w:rFonts w:ascii="Times New Roman" w:hAnsi="Times New Roman"/>
          <w:color w:val="auto"/>
        </w:rPr>
      </w:pPr>
      <w:r w:rsidRPr="009B3719">
        <w:rPr>
          <w:b/>
          <w:color w:val="auto"/>
        </w:rPr>
        <w:t>12.</w:t>
      </w:r>
      <w:r w:rsidRPr="009B3719">
        <w:rPr>
          <w:color w:val="auto"/>
        </w:rPr>
        <w:t xml:space="preserve"> </w:t>
      </w:r>
      <w:r w:rsidR="00DE6F3C" w:rsidRPr="009B3719">
        <w:rPr>
          <w:rFonts w:ascii="Times New Roman" w:hAnsi="Times New Roman"/>
          <w:color w:val="auto"/>
        </w:rPr>
        <w:t xml:space="preserve">Cod </w:t>
      </w:r>
      <w:r w:rsidRPr="009B3719">
        <w:rPr>
          <w:rFonts w:ascii="Times New Roman" w:hAnsi="Times New Roman"/>
          <w:color w:val="auto"/>
        </w:rPr>
        <w:t xml:space="preserve">de clasificare CPV: </w:t>
      </w:r>
      <w:r w:rsidR="003035D7" w:rsidRPr="003035D7">
        <w:rPr>
          <w:rFonts w:ascii="Times New Roman" w:hAnsi="Times New Roman"/>
          <w:color w:val="auto"/>
        </w:rPr>
        <w:t xml:space="preserve">92621000-0 </w:t>
      </w:r>
      <w:r w:rsidRPr="009B3719">
        <w:rPr>
          <w:rFonts w:ascii="Times New Roman" w:hAnsi="Times New Roman"/>
          <w:color w:val="auto"/>
        </w:rPr>
        <w:t>(</w:t>
      </w:r>
      <w:proofErr w:type="spellStart"/>
      <w:r w:rsidR="003035D7">
        <w:rPr>
          <w:rFonts w:ascii="Times New Roman" w:eastAsia="ThorndaleAMT" w:hAnsi="Times New Roman"/>
          <w:color w:val="auto"/>
          <w:lang w:val="en-US"/>
        </w:rPr>
        <w:t>s</w:t>
      </w:r>
      <w:r w:rsidR="003035D7" w:rsidRPr="003035D7">
        <w:rPr>
          <w:rFonts w:ascii="Times New Roman" w:eastAsia="ThorndaleAMT" w:hAnsi="Times New Roman"/>
          <w:color w:val="auto"/>
          <w:lang w:val="en-US"/>
        </w:rPr>
        <w:t>ervicii</w:t>
      </w:r>
      <w:proofErr w:type="spellEnd"/>
      <w:r w:rsidR="003035D7" w:rsidRPr="003035D7">
        <w:rPr>
          <w:rFonts w:ascii="Times New Roman" w:eastAsia="ThorndaleAMT" w:hAnsi="Times New Roman"/>
          <w:color w:val="auto"/>
          <w:lang w:val="en-US"/>
        </w:rPr>
        <w:t xml:space="preserve"> de </w:t>
      </w:r>
      <w:proofErr w:type="spellStart"/>
      <w:r w:rsidR="003035D7" w:rsidRPr="003035D7">
        <w:rPr>
          <w:rFonts w:ascii="Times New Roman" w:eastAsia="ThorndaleAMT" w:hAnsi="Times New Roman"/>
          <w:color w:val="auto"/>
          <w:lang w:val="en-US"/>
        </w:rPr>
        <w:t>promovare</w:t>
      </w:r>
      <w:proofErr w:type="spellEnd"/>
      <w:r w:rsidR="003035D7" w:rsidRPr="003035D7">
        <w:rPr>
          <w:rFonts w:ascii="Times New Roman" w:eastAsia="ThorndaleAMT" w:hAnsi="Times New Roman"/>
          <w:color w:val="auto"/>
          <w:lang w:val="en-US"/>
        </w:rPr>
        <w:t xml:space="preserve"> a </w:t>
      </w:r>
      <w:proofErr w:type="spellStart"/>
      <w:r w:rsidR="003035D7" w:rsidRPr="003035D7">
        <w:rPr>
          <w:rFonts w:ascii="Times New Roman" w:eastAsia="ThorndaleAMT" w:hAnsi="Times New Roman"/>
          <w:color w:val="auto"/>
          <w:lang w:val="en-US"/>
        </w:rPr>
        <w:t>evenimentelor</w:t>
      </w:r>
      <w:proofErr w:type="spellEnd"/>
      <w:r w:rsidR="003035D7" w:rsidRPr="003035D7">
        <w:rPr>
          <w:rFonts w:ascii="Times New Roman" w:eastAsia="ThorndaleAMT" w:hAnsi="Times New Roman"/>
          <w:color w:val="auto"/>
          <w:lang w:val="en-US"/>
        </w:rPr>
        <w:t xml:space="preserve"> sportive</w:t>
      </w:r>
      <w:r w:rsidR="00DE6F3C" w:rsidRPr="009B3719">
        <w:rPr>
          <w:rFonts w:ascii="Times New Roman" w:hAnsi="Times New Roman"/>
          <w:color w:val="auto"/>
        </w:rPr>
        <w:t>)</w:t>
      </w:r>
    </w:p>
    <w:p w14:paraId="7C840F8F" w14:textId="74051579"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13.</w:t>
      </w:r>
      <w:r w:rsidRPr="009B3719">
        <w:rPr>
          <w:rFonts w:ascii="Times New Roman" w:hAnsi="Times New Roman"/>
          <w:color w:val="auto"/>
        </w:rPr>
        <w:t xml:space="preserve"> Caracteristicile minimale si obligatorii: </w:t>
      </w:r>
      <w:proofErr w:type="spellStart"/>
      <w:r w:rsidRPr="009B3719">
        <w:rPr>
          <w:rFonts w:ascii="Times New Roman" w:hAnsi="Times New Roman"/>
          <w:color w:val="auto"/>
          <w:lang w:val="fr-FR"/>
        </w:rPr>
        <w:t>Conform</w:t>
      </w:r>
      <w:proofErr w:type="spellEnd"/>
      <w:r w:rsidRPr="009B3719">
        <w:rPr>
          <w:rFonts w:ascii="Times New Roman" w:hAnsi="Times New Roman"/>
          <w:color w:val="auto"/>
          <w:lang w:val="fr-FR"/>
        </w:rPr>
        <w:t xml:space="preserve"> </w:t>
      </w:r>
      <w:proofErr w:type="spellStart"/>
      <w:r w:rsidRPr="009B3719">
        <w:rPr>
          <w:rFonts w:ascii="Times New Roman" w:hAnsi="Times New Roman"/>
          <w:color w:val="auto"/>
          <w:lang w:val="fr-FR"/>
        </w:rPr>
        <w:t>invitatiei</w:t>
      </w:r>
      <w:proofErr w:type="spellEnd"/>
      <w:r w:rsidRPr="009B3719">
        <w:rPr>
          <w:rFonts w:ascii="Times New Roman" w:hAnsi="Times New Roman"/>
          <w:color w:val="auto"/>
          <w:lang w:val="fr-FR"/>
        </w:rPr>
        <w:t xml:space="preserve"> de </w:t>
      </w:r>
      <w:proofErr w:type="spellStart"/>
      <w:r w:rsidRPr="009B3719">
        <w:rPr>
          <w:rFonts w:ascii="Times New Roman" w:hAnsi="Times New Roman"/>
          <w:color w:val="auto"/>
          <w:lang w:val="fr-FR"/>
        </w:rPr>
        <w:t>participare</w:t>
      </w:r>
      <w:proofErr w:type="spellEnd"/>
      <w:r w:rsidRPr="009B3719">
        <w:rPr>
          <w:rFonts w:ascii="Times New Roman" w:hAnsi="Times New Roman"/>
          <w:color w:val="auto"/>
          <w:lang w:val="fr-FR"/>
        </w:rPr>
        <w:t xml:space="preserve"> si </w:t>
      </w:r>
      <w:proofErr w:type="spellStart"/>
      <w:r w:rsidR="00A96488">
        <w:rPr>
          <w:rFonts w:ascii="Times New Roman" w:hAnsi="Times New Roman"/>
          <w:color w:val="auto"/>
          <w:lang w:val="fr-FR"/>
        </w:rPr>
        <w:t>anexele</w:t>
      </w:r>
      <w:proofErr w:type="spellEnd"/>
      <w:r w:rsidR="00A96488">
        <w:rPr>
          <w:rFonts w:ascii="Times New Roman" w:hAnsi="Times New Roman"/>
          <w:color w:val="auto"/>
          <w:lang w:val="fr-FR"/>
        </w:rPr>
        <w:t xml:space="preserve"> </w:t>
      </w:r>
      <w:proofErr w:type="spellStart"/>
      <w:r w:rsidR="00A96488">
        <w:rPr>
          <w:rFonts w:ascii="Times New Roman" w:hAnsi="Times New Roman"/>
          <w:color w:val="auto"/>
          <w:lang w:val="fr-FR"/>
        </w:rPr>
        <w:t>acesteia</w:t>
      </w:r>
      <w:proofErr w:type="spellEnd"/>
      <w:r w:rsidRPr="009B3719">
        <w:rPr>
          <w:rFonts w:ascii="Times New Roman" w:hAnsi="Times New Roman"/>
          <w:color w:val="auto"/>
          <w:lang w:val="fr-FR"/>
        </w:rPr>
        <w:t>.</w:t>
      </w:r>
    </w:p>
    <w:p w14:paraId="7155DA7B" w14:textId="06A24316"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14.</w:t>
      </w:r>
      <w:r w:rsidRPr="009B3719">
        <w:rPr>
          <w:rFonts w:ascii="Times New Roman" w:hAnsi="Times New Roman"/>
          <w:color w:val="auto"/>
        </w:rPr>
        <w:t xml:space="preserve"> Durata contractului: </w:t>
      </w:r>
      <w:r w:rsidR="003035D7">
        <w:rPr>
          <w:rFonts w:ascii="Times New Roman" w:hAnsi="Times New Roman"/>
          <w:color w:val="auto"/>
        </w:rPr>
        <w:t>de la data semnarii si pana la 30.06.2021</w:t>
      </w:r>
      <w:r w:rsidRPr="009B3719">
        <w:rPr>
          <w:rFonts w:ascii="Times New Roman" w:hAnsi="Times New Roman"/>
          <w:color w:val="auto"/>
        </w:rPr>
        <w:t>;</w:t>
      </w:r>
    </w:p>
    <w:p w14:paraId="05AB9281"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rPr>
        <w:t>15.</w:t>
      </w:r>
      <w:r w:rsidRPr="009B3719">
        <w:rPr>
          <w:rFonts w:ascii="Times New Roman" w:hAnsi="Times New Roman"/>
          <w:bCs/>
          <w:color w:val="auto"/>
        </w:rPr>
        <w:t xml:space="preserve"> </w:t>
      </w:r>
      <w:r w:rsidRPr="009B3719">
        <w:rPr>
          <w:rFonts w:ascii="Times New Roman" w:hAnsi="Times New Roman"/>
          <w:iCs/>
          <w:color w:val="auto"/>
        </w:rPr>
        <w:t>Informaţii şi clarificări</w:t>
      </w:r>
      <w:r w:rsidRPr="009B3719">
        <w:rPr>
          <w:rFonts w:ascii="Times New Roman" w:eastAsia="ThorndaleAMT" w:hAnsi="Times New Roman"/>
          <w:color w:val="auto"/>
        </w:rPr>
        <w:t>: eventualele c</w:t>
      </w:r>
      <w:r w:rsidRPr="009B3719">
        <w:rPr>
          <w:rFonts w:ascii="Times New Roman" w:hAnsi="Times New Roman"/>
          <w:iCs/>
          <w:color w:val="auto"/>
        </w:rPr>
        <w:t>larificări (</w:t>
      </w:r>
      <w:r w:rsidRPr="009B3719">
        <w:rPr>
          <w:rFonts w:ascii="Times New Roman" w:hAnsi="Times New Roman"/>
          <w:color w:val="auto"/>
        </w:rPr>
        <w:t>informaţii) suplimentare pot fi obtinute la: achizitii@csmbucuresti.ro</w:t>
      </w:r>
      <w:r w:rsidRPr="009B3719">
        <w:rPr>
          <w:rFonts w:ascii="Times New Roman" w:hAnsi="Times New Roman"/>
          <w:bCs/>
          <w:color w:val="auto"/>
          <w:kern w:val="2"/>
        </w:rPr>
        <w:t>;</w:t>
      </w:r>
    </w:p>
    <w:p w14:paraId="22200F0B" w14:textId="5476E294"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16. </w:t>
      </w:r>
      <w:r w:rsidRPr="009B3719">
        <w:rPr>
          <w:rFonts w:ascii="Times New Roman" w:hAnsi="Times New Roman"/>
          <w:iCs/>
          <w:color w:val="auto"/>
        </w:rPr>
        <w:t>Data limită pentru depunerea ofertei</w:t>
      </w:r>
      <w:r w:rsidRPr="009B3719">
        <w:rPr>
          <w:rFonts w:ascii="Times New Roman" w:eastAsia="ThorndaleAMT" w:hAnsi="Times New Roman"/>
          <w:color w:val="auto"/>
        </w:rPr>
        <w:t xml:space="preserve">: </w:t>
      </w:r>
      <w:r w:rsidR="003035D7">
        <w:rPr>
          <w:rFonts w:ascii="Times New Roman" w:eastAsia="ThorndaleAMT" w:hAnsi="Times New Roman"/>
          <w:color w:val="auto"/>
        </w:rPr>
        <w:t>10</w:t>
      </w:r>
      <w:r w:rsidR="00457F32">
        <w:rPr>
          <w:rFonts w:ascii="Times New Roman" w:eastAsia="ThorndaleAMT" w:hAnsi="Times New Roman"/>
          <w:color w:val="auto"/>
        </w:rPr>
        <w:t>.0</w:t>
      </w:r>
      <w:r w:rsidR="003035D7">
        <w:rPr>
          <w:rFonts w:ascii="Times New Roman" w:eastAsia="ThorndaleAMT" w:hAnsi="Times New Roman"/>
          <w:color w:val="auto"/>
        </w:rPr>
        <w:t>9</w:t>
      </w:r>
      <w:r w:rsidR="00746C7B">
        <w:rPr>
          <w:rFonts w:ascii="Times New Roman" w:eastAsia="ThorndaleAMT" w:hAnsi="Times New Roman"/>
          <w:color w:val="auto"/>
        </w:rPr>
        <w:t>.2020</w:t>
      </w:r>
      <w:r w:rsidRPr="009B3719">
        <w:rPr>
          <w:rFonts w:ascii="Times New Roman" w:eastAsia="ThorndaleAMT" w:hAnsi="Times New Roman"/>
          <w:color w:val="auto"/>
        </w:rPr>
        <w:t xml:space="preserve"> ora </w:t>
      </w:r>
      <w:r w:rsidR="00457F32">
        <w:rPr>
          <w:rFonts w:ascii="Times New Roman" w:eastAsia="ThorndaleAMT" w:hAnsi="Times New Roman"/>
          <w:color w:val="auto"/>
        </w:rPr>
        <w:t>1</w:t>
      </w:r>
      <w:r w:rsidR="0056227A">
        <w:rPr>
          <w:rFonts w:ascii="Times New Roman" w:eastAsia="ThorndaleAMT" w:hAnsi="Times New Roman"/>
          <w:color w:val="auto"/>
        </w:rPr>
        <w:t>4</w:t>
      </w:r>
      <w:r w:rsidRPr="009B3719">
        <w:rPr>
          <w:rFonts w:ascii="Times New Roman" w:eastAsia="ThorndaleAMT" w:hAnsi="Times New Roman"/>
          <w:color w:val="auto"/>
          <w:vertAlign w:val="superscript"/>
        </w:rPr>
        <w:t>00</w:t>
      </w:r>
      <w:r w:rsidRPr="009B3719">
        <w:rPr>
          <w:rFonts w:ascii="Times New Roman" w:eastAsia="ThorndaleAMT" w:hAnsi="Times New Roman"/>
          <w:color w:val="auto"/>
        </w:rPr>
        <w:t>;</w:t>
      </w:r>
    </w:p>
    <w:p w14:paraId="42EDEAF8"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17. </w:t>
      </w:r>
      <w:r w:rsidRPr="009B3719">
        <w:rPr>
          <w:rFonts w:ascii="Times New Roman" w:hAnsi="Times New Roman"/>
          <w:iCs/>
          <w:color w:val="auto"/>
        </w:rPr>
        <w:t>Adresa la care trebuie trimisa/ transmisa oferta</w:t>
      </w:r>
      <w:r w:rsidRPr="009B3719">
        <w:rPr>
          <w:rFonts w:ascii="Times New Roman" w:eastAsia="ThorndaleAMT" w:hAnsi="Times New Roman"/>
          <w:color w:val="auto"/>
        </w:rPr>
        <w:t xml:space="preserve">: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p>
    <w:p w14:paraId="3C5BFAFE"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18. </w:t>
      </w:r>
      <w:r w:rsidRPr="009B3719">
        <w:rPr>
          <w:rFonts w:ascii="Times New Roman" w:hAnsi="Times New Roman"/>
          <w:iCs/>
          <w:color w:val="auto"/>
        </w:rPr>
        <w:t>Limba de redactare a ofertei</w:t>
      </w:r>
      <w:r w:rsidRPr="009B3719">
        <w:rPr>
          <w:rFonts w:ascii="Times New Roman" w:eastAsia="ThorndaleAMT" w:hAnsi="Times New Roman"/>
          <w:color w:val="auto"/>
        </w:rPr>
        <w:t>: romană;</w:t>
      </w:r>
    </w:p>
    <w:p w14:paraId="2FB8C661"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19. </w:t>
      </w:r>
      <w:r w:rsidRPr="009B3719">
        <w:rPr>
          <w:rFonts w:ascii="Times New Roman" w:hAnsi="Times New Roman"/>
          <w:iCs/>
          <w:color w:val="auto"/>
        </w:rPr>
        <w:t>Persoanele care pot asista la deschiderea ofertelor</w:t>
      </w:r>
      <w:r w:rsidRPr="009B3719">
        <w:rPr>
          <w:rFonts w:ascii="Times New Roman" w:eastAsia="ThorndaleAMT" w:hAnsi="Times New Roman"/>
          <w:color w:val="auto"/>
        </w:rPr>
        <w:t xml:space="preserve">: reprezentanţi împuterniciţi ai ofertantului, cu imputernicire si copie BI/ CI/ Pasaport; </w:t>
      </w:r>
    </w:p>
    <w:p w14:paraId="5E9F447D" w14:textId="4E24CBA9"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bCs/>
          <w:color w:val="auto"/>
        </w:rPr>
        <w:t xml:space="preserve">20. </w:t>
      </w:r>
      <w:r w:rsidRPr="009B3719">
        <w:rPr>
          <w:rFonts w:ascii="Times New Roman" w:hAnsi="Times New Roman"/>
          <w:iCs/>
          <w:color w:val="auto"/>
        </w:rPr>
        <w:t>Data, ora şi locul deschiderii ofertei</w:t>
      </w:r>
      <w:r w:rsidRPr="009B3719">
        <w:rPr>
          <w:rFonts w:ascii="Times New Roman" w:eastAsia="ThorndaleAMT" w:hAnsi="Times New Roman"/>
          <w:color w:val="auto"/>
        </w:rPr>
        <w:t xml:space="preserve">: </w:t>
      </w:r>
      <w:r w:rsidR="003035D7">
        <w:rPr>
          <w:rFonts w:ascii="Times New Roman" w:eastAsia="ThorndaleAMT" w:hAnsi="Times New Roman"/>
          <w:color w:val="auto"/>
        </w:rPr>
        <w:t>10</w:t>
      </w:r>
      <w:r w:rsidR="00457F32">
        <w:rPr>
          <w:rFonts w:ascii="Times New Roman" w:eastAsia="ThorndaleAMT" w:hAnsi="Times New Roman"/>
          <w:color w:val="auto"/>
        </w:rPr>
        <w:t>.0</w:t>
      </w:r>
      <w:r w:rsidR="003035D7">
        <w:rPr>
          <w:rFonts w:ascii="Times New Roman" w:eastAsia="ThorndaleAMT" w:hAnsi="Times New Roman"/>
          <w:color w:val="auto"/>
        </w:rPr>
        <w:t>9</w:t>
      </w:r>
      <w:r w:rsidR="00746C7B">
        <w:rPr>
          <w:rFonts w:ascii="Times New Roman" w:eastAsia="ThorndaleAMT" w:hAnsi="Times New Roman"/>
          <w:color w:val="auto"/>
        </w:rPr>
        <w:t>.2020</w:t>
      </w:r>
      <w:r w:rsidR="006E0344">
        <w:rPr>
          <w:rFonts w:ascii="Times New Roman" w:eastAsia="ThorndaleAMT" w:hAnsi="Times New Roman"/>
          <w:color w:val="auto"/>
        </w:rPr>
        <w:t xml:space="preserve">, ora </w:t>
      </w:r>
      <w:r w:rsidR="00457F32">
        <w:rPr>
          <w:rFonts w:ascii="Times New Roman" w:eastAsia="ThorndaleAMT" w:hAnsi="Times New Roman"/>
          <w:color w:val="auto"/>
        </w:rPr>
        <w:t>1</w:t>
      </w:r>
      <w:r w:rsidR="0056227A">
        <w:rPr>
          <w:rFonts w:ascii="Times New Roman" w:eastAsia="ThorndaleAMT" w:hAnsi="Times New Roman"/>
          <w:color w:val="auto"/>
        </w:rPr>
        <w:t>5</w:t>
      </w:r>
      <w:r w:rsidR="004F1A81">
        <w:rPr>
          <w:rFonts w:ascii="Times New Roman" w:eastAsia="ThorndaleAMT" w:hAnsi="Times New Roman"/>
          <w:color w:val="auto"/>
        </w:rPr>
        <w:t>.00</w:t>
      </w:r>
      <w:r w:rsidRPr="009B3719">
        <w:rPr>
          <w:rFonts w:ascii="Times New Roman" w:eastAsia="ThorndaleAMT" w:hAnsi="Times New Roman"/>
          <w:color w:val="auto"/>
        </w:rPr>
        <w:t xml:space="preserve">, la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r w:rsidRPr="009B3719">
        <w:rPr>
          <w:rFonts w:ascii="Times New Roman" w:hAnsi="Times New Roman"/>
          <w:color w:val="auto"/>
        </w:rPr>
        <w:t xml:space="preserve">  </w:t>
      </w:r>
    </w:p>
    <w:p w14:paraId="1F1353A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21. </w:t>
      </w:r>
      <w:r w:rsidRPr="009B3719">
        <w:rPr>
          <w:rFonts w:ascii="Times New Roman" w:hAnsi="Times New Roman"/>
          <w:iCs/>
          <w:color w:val="auto"/>
        </w:rPr>
        <w:t xml:space="preserve">Modalităţile principale de finanţare şi de plata şi/sau referirile la prevederile care le reglementează: </w:t>
      </w:r>
      <w:r w:rsidRPr="009B3719">
        <w:rPr>
          <w:rFonts w:ascii="Times New Roman" w:hAnsi="Times New Roman"/>
          <w:color w:val="auto"/>
        </w:rPr>
        <w:t>Plata se face prin virament bancar in contul furnizorului. Factura emisa de catre prestator va contine raport de activitate;</w:t>
      </w:r>
      <w:r w:rsidRPr="009B3719">
        <w:rPr>
          <w:rFonts w:ascii="Times New Roman" w:eastAsia="ThorndaleAMT" w:hAnsi="Times New Roman"/>
          <w:color w:val="auto"/>
        </w:rPr>
        <w:t xml:space="preserve"> </w:t>
      </w:r>
    </w:p>
    <w:p w14:paraId="437D7BF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22.</w:t>
      </w:r>
      <w:r w:rsidRPr="009B3719">
        <w:rPr>
          <w:rFonts w:ascii="Times New Roman" w:hAnsi="Times New Roman"/>
          <w:color w:val="auto"/>
        </w:rPr>
        <w:t xml:space="preserve"> Perioada de timp în care ofertantul trebuie să îşi menţină ofertă valabilă: 30 zile de la data depunerii ofertei;</w:t>
      </w:r>
    </w:p>
    <w:p w14:paraId="4008CEED" w14:textId="0472C4A1"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lastRenderedPageBreak/>
        <w:t xml:space="preserve">23. </w:t>
      </w:r>
      <w:r w:rsidRPr="009B3719">
        <w:rPr>
          <w:rFonts w:ascii="Times New Roman" w:hAnsi="Times New Roman"/>
          <w:iCs/>
          <w:color w:val="auto"/>
        </w:rPr>
        <w:t>Instrucţiuni privind modul de elaborare şi prezentare a propunerii financiare</w:t>
      </w:r>
      <w:r w:rsidRPr="009B3719">
        <w:rPr>
          <w:rFonts w:ascii="Times New Roman" w:eastAsia="ThorndaleAMT" w:hAnsi="Times New Roman"/>
          <w:color w:val="auto"/>
        </w:rPr>
        <w:t>: Oferta financiară se exprimă lei sau în euro (caz in care se va mentiona cursul bnr euro</w:t>
      </w:r>
      <w:r w:rsidR="000F60D6">
        <w:rPr>
          <w:rFonts w:ascii="Times New Roman" w:eastAsia="ThorndaleAMT" w:hAnsi="Times New Roman"/>
          <w:color w:val="auto"/>
        </w:rPr>
        <w:t xml:space="preserve"> </w:t>
      </w:r>
      <w:r w:rsidRPr="009B3719">
        <w:rPr>
          <w:rFonts w:ascii="Times New Roman" w:eastAsia="ThorndaleAMT" w:hAnsi="Times New Roman"/>
          <w:color w:val="auto"/>
        </w:rPr>
        <w:t>-</w:t>
      </w:r>
      <w:r w:rsidR="000F60D6">
        <w:rPr>
          <w:rFonts w:ascii="Times New Roman" w:eastAsia="ThorndaleAMT" w:hAnsi="Times New Roman"/>
          <w:color w:val="auto"/>
        </w:rPr>
        <w:t xml:space="preserve"> </w:t>
      </w:r>
      <w:r w:rsidRPr="009B3719">
        <w:rPr>
          <w:rFonts w:ascii="Times New Roman" w:eastAsia="ThorndaleAMT" w:hAnsi="Times New Roman"/>
          <w:color w:val="auto"/>
        </w:rPr>
        <w:t>lei din ziua la care se intocmeste propunerea financiara). Oferta nu va conţine TVA;</w:t>
      </w:r>
    </w:p>
    <w:p w14:paraId="2CF73609" w14:textId="62D9CC32" w:rsidR="006A414A" w:rsidRPr="009B3719" w:rsidRDefault="006A414A" w:rsidP="006A414A">
      <w:pPr>
        <w:autoSpaceDE w:val="0"/>
        <w:autoSpaceDN w:val="0"/>
        <w:adjustRightInd w:val="0"/>
        <w:jc w:val="both"/>
        <w:rPr>
          <w:rFonts w:ascii="Times New Roman" w:eastAsia="ThorndaleAMT" w:hAnsi="Times New Roman" w:cs="Times New Roman"/>
          <w:color w:val="auto"/>
        </w:rPr>
      </w:pPr>
      <w:r w:rsidRPr="009B3719">
        <w:rPr>
          <w:rFonts w:ascii="Times New Roman" w:eastAsia="ThorndaleAMT" w:hAnsi="Times New Roman" w:cs="Times New Roman"/>
          <w:b/>
          <w:color w:val="auto"/>
        </w:rPr>
        <w:t>24.</w:t>
      </w:r>
      <w:r w:rsidRPr="009B3719">
        <w:rPr>
          <w:rFonts w:ascii="Times New Roman" w:eastAsia="ThorndaleAMT" w:hAnsi="Times New Roman" w:cs="Times New Roman"/>
          <w:color w:val="auto"/>
        </w:rPr>
        <w:t xml:space="preserve"> Valoarea estimata pe</w:t>
      </w:r>
      <w:r w:rsidR="008318C2">
        <w:rPr>
          <w:rFonts w:ascii="Times New Roman" w:eastAsia="ThorndaleAMT" w:hAnsi="Times New Roman" w:cs="Times New Roman"/>
          <w:color w:val="auto"/>
        </w:rPr>
        <w:t>r acord-cadru</w:t>
      </w:r>
    </w:p>
    <w:p w14:paraId="064B2744" w14:textId="681CF932" w:rsidR="008500B6" w:rsidRPr="008500B6" w:rsidRDefault="008500B6" w:rsidP="008500B6">
      <w:pPr>
        <w:autoSpaceDE w:val="0"/>
        <w:autoSpaceDN w:val="0"/>
        <w:adjustRightInd w:val="0"/>
        <w:jc w:val="both"/>
        <w:rPr>
          <w:rFonts w:ascii="Times New Roman" w:hAnsi="Times New Roman" w:cs="Times New Roman"/>
          <w:color w:val="171E32"/>
          <w:lang w:val="en-US" w:eastAsia="en-US"/>
        </w:rPr>
      </w:pPr>
      <w:proofErr w:type="spellStart"/>
      <w:r w:rsidRPr="008500B6">
        <w:rPr>
          <w:rFonts w:ascii="Times New Roman" w:hAnsi="Times New Roman" w:cs="Times New Roman"/>
          <w:color w:val="171E32"/>
          <w:lang w:val="en-US" w:eastAsia="en-US"/>
        </w:rPr>
        <w:t>Valoarea</w:t>
      </w:r>
      <w:proofErr w:type="spellEnd"/>
      <w:r w:rsidRPr="008500B6">
        <w:rPr>
          <w:rFonts w:ascii="Times New Roman" w:hAnsi="Times New Roman" w:cs="Times New Roman"/>
          <w:color w:val="171E32"/>
          <w:lang w:val="en-US" w:eastAsia="en-US"/>
        </w:rPr>
        <w:t xml:space="preserve"> </w:t>
      </w:r>
      <w:proofErr w:type="spellStart"/>
      <w:r w:rsidRPr="008500B6">
        <w:rPr>
          <w:rFonts w:ascii="Times New Roman" w:hAnsi="Times New Roman" w:cs="Times New Roman"/>
          <w:color w:val="171E32"/>
          <w:lang w:val="en-US" w:eastAsia="en-US"/>
        </w:rPr>
        <w:t>estimată</w:t>
      </w:r>
      <w:proofErr w:type="spellEnd"/>
      <w:r w:rsidRPr="008500B6">
        <w:rPr>
          <w:rFonts w:ascii="Times New Roman" w:hAnsi="Times New Roman" w:cs="Times New Roman"/>
          <w:color w:val="171E32"/>
          <w:lang w:val="en-US" w:eastAsia="en-US"/>
        </w:rPr>
        <w:t xml:space="preserve"> </w:t>
      </w:r>
      <w:proofErr w:type="spellStart"/>
      <w:r w:rsidRPr="008500B6">
        <w:rPr>
          <w:rFonts w:ascii="Times New Roman" w:hAnsi="Times New Roman" w:cs="Times New Roman"/>
          <w:color w:val="171E32"/>
          <w:lang w:val="en-US" w:eastAsia="en-US"/>
        </w:rPr>
        <w:t>achizitiei</w:t>
      </w:r>
      <w:proofErr w:type="spellEnd"/>
      <w:r w:rsidRPr="008500B6">
        <w:rPr>
          <w:rFonts w:ascii="Times New Roman" w:hAnsi="Times New Roman" w:cs="Times New Roman"/>
          <w:color w:val="171E32"/>
          <w:lang w:val="en-US" w:eastAsia="en-US"/>
        </w:rPr>
        <w:t xml:space="preserve"> </w:t>
      </w:r>
      <w:proofErr w:type="spellStart"/>
      <w:r w:rsidRPr="008500B6">
        <w:rPr>
          <w:rFonts w:ascii="Times New Roman" w:hAnsi="Times New Roman" w:cs="Times New Roman"/>
          <w:color w:val="171E32"/>
          <w:lang w:val="en-US" w:eastAsia="en-US"/>
        </w:rPr>
        <w:t>este</w:t>
      </w:r>
      <w:proofErr w:type="spellEnd"/>
      <w:r w:rsidRPr="008500B6">
        <w:rPr>
          <w:rFonts w:ascii="Times New Roman" w:hAnsi="Times New Roman" w:cs="Times New Roman"/>
          <w:color w:val="171E32"/>
          <w:lang w:val="en-US" w:eastAsia="en-US"/>
        </w:rPr>
        <w:t xml:space="preserve"> de </w:t>
      </w:r>
      <w:r w:rsidR="003035D7" w:rsidRPr="003035D7">
        <w:rPr>
          <w:rFonts w:ascii="Times New Roman" w:hAnsi="Times New Roman" w:cs="Times New Roman"/>
          <w:color w:val="171E32"/>
          <w:lang w:val="en-US" w:eastAsia="en-US"/>
        </w:rPr>
        <w:t>441300</w:t>
      </w:r>
      <w:r w:rsidR="003035D7">
        <w:rPr>
          <w:rFonts w:ascii="Times New Roman" w:hAnsi="Times New Roman" w:cs="Times New Roman"/>
          <w:color w:val="171E32"/>
          <w:lang w:val="en-US" w:eastAsia="en-US"/>
        </w:rPr>
        <w:t xml:space="preserve"> </w:t>
      </w:r>
      <w:r w:rsidRPr="008500B6">
        <w:rPr>
          <w:rFonts w:ascii="Times New Roman" w:hAnsi="Times New Roman" w:cs="Times New Roman"/>
          <w:color w:val="171E32"/>
          <w:lang w:val="en-US" w:eastAsia="en-US"/>
        </w:rPr>
        <w:t xml:space="preserve">lei </w:t>
      </w:r>
      <w:proofErr w:type="spellStart"/>
      <w:r w:rsidRPr="008500B6">
        <w:rPr>
          <w:rFonts w:ascii="Times New Roman" w:hAnsi="Times New Roman" w:cs="Times New Roman"/>
          <w:color w:val="171E32"/>
          <w:lang w:val="en-US" w:eastAsia="en-US"/>
        </w:rPr>
        <w:t>si</w:t>
      </w:r>
      <w:proofErr w:type="spellEnd"/>
      <w:r w:rsidRPr="008500B6">
        <w:rPr>
          <w:rFonts w:ascii="Times New Roman" w:hAnsi="Times New Roman" w:cs="Times New Roman"/>
          <w:color w:val="171E32"/>
          <w:lang w:val="en-US" w:eastAsia="en-US"/>
        </w:rPr>
        <w:t xml:space="preserve"> </w:t>
      </w:r>
      <w:proofErr w:type="spellStart"/>
      <w:r w:rsidRPr="008500B6">
        <w:rPr>
          <w:rFonts w:ascii="Times New Roman" w:hAnsi="Times New Roman" w:cs="Times New Roman"/>
          <w:color w:val="171E32"/>
          <w:lang w:val="en-US" w:eastAsia="en-US"/>
        </w:rPr>
        <w:t>anume</w:t>
      </w:r>
      <w:proofErr w:type="spellEnd"/>
      <w:r w:rsidRPr="008500B6">
        <w:rPr>
          <w:rFonts w:ascii="Times New Roman" w:hAnsi="Times New Roman" w:cs="Times New Roman"/>
          <w:color w:val="171E32"/>
          <w:lang w:val="en-US" w:eastAsia="en-US"/>
        </w:rPr>
        <w:t xml:space="preserve">: </w:t>
      </w:r>
    </w:p>
    <w:p w14:paraId="41284D7D" w14:textId="77777777" w:rsidR="003035D7" w:rsidRPr="003035D7" w:rsidRDefault="003035D7" w:rsidP="003035D7">
      <w:pPr>
        <w:autoSpaceDE w:val="0"/>
        <w:autoSpaceDN w:val="0"/>
        <w:adjustRightInd w:val="0"/>
        <w:jc w:val="both"/>
        <w:rPr>
          <w:rFonts w:ascii="Times New Roman" w:hAnsi="Times New Roman" w:cs="Times New Roman"/>
          <w:noProof/>
          <w:color w:val="auto"/>
          <w:lang w:val="en-US" w:eastAsia="en-US"/>
        </w:rPr>
      </w:pPr>
      <w:r w:rsidRPr="003035D7">
        <w:rPr>
          <w:rFonts w:ascii="Times New Roman" w:hAnsi="Times New Roman" w:cs="Times New Roman"/>
          <w:noProof/>
          <w:color w:val="auto"/>
          <w:lang w:val="en-US" w:eastAsia="en-US"/>
        </w:rPr>
        <w:t>- 10.09.2020 - 30.06.2021: 184700 lei</w:t>
      </w:r>
    </w:p>
    <w:p w14:paraId="367190DE" w14:textId="51C72B5D" w:rsidR="003035D7" w:rsidRDefault="003035D7" w:rsidP="003035D7">
      <w:pPr>
        <w:autoSpaceDE w:val="0"/>
        <w:autoSpaceDN w:val="0"/>
        <w:adjustRightInd w:val="0"/>
        <w:jc w:val="both"/>
        <w:rPr>
          <w:rFonts w:ascii="Times New Roman" w:hAnsi="Times New Roman" w:cs="Times New Roman"/>
          <w:noProof/>
          <w:color w:val="auto"/>
          <w:lang w:val="en-US" w:eastAsia="en-US"/>
        </w:rPr>
      </w:pPr>
      <w:r w:rsidRPr="003035D7">
        <w:rPr>
          <w:rFonts w:ascii="Times New Roman" w:hAnsi="Times New Roman" w:cs="Times New Roman"/>
          <w:noProof/>
          <w:color w:val="auto"/>
          <w:lang w:val="en-US" w:eastAsia="en-US"/>
        </w:rPr>
        <w:t>- 01.01.2021 – 30.06.2021: 256600 lei</w:t>
      </w:r>
    </w:p>
    <w:p w14:paraId="60D771EA" w14:textId="17019B2B" w:rsidR="008318C2" w:rsidRDefault="008318C2" w:rsidP="003035D7">
      <w:pPr>
        <w:autoSpaceDE w:val="0"/>
        <w:autoSpaceDN w:val="0"/>
        <w:adjustRightInd w:val="0"/>
        <w:jc w:val="both"/>
        <w:rPr>
          <w:rFonts w:ascii="Times New Roman" w:hAnsi="Times New Roman" w:cs="Times New Roman"/>
          <w:noProof/>
          <w:color w:val="auto"/>
          <w:lang w:val="en-US" w:eastAsia="en-US"/>
        </w:rPr>
      </w:pPr>
      <w:r w:rsidRPr="008318C2">
        <w:rPr>
          <w:rFonts w:ascii="Times New Roman" w:hAnsi="Times New Roman" w:cs="Times New Roman"/>
          <w:noProof/>
          <w:color w:val="auto"/>
          <w:lang w:val="en-US" w:eastAsia="en-US"/>
        </w:rPr>
        <w:t>Estimarea acordului cadru a fost stabilită conform prevederilor articolului 25 din legea 98/2016. Serviciile se vor achiziționa sub formă de pachet, criteriul de atribuire fiind prețul cel mai scăzut. Ofertele vor include preț pentru fiecare serviciu în parte și preț total. Nu se vor lua în considerare ofertele parțiale.</w:t>
      </w:r>
      <w:r w:rsidR="00927DB9">
        <w:rPr>
          <w:rFonts w:ascii="Times New Roman" w:hAnsi="Times New Roman" w:cs="Times New Roman"/>
          <w:noProof/>
          <w:color w:val="auto"/>
          <w:lang w:val="en-US" w:eastAsia="en-US"/>
        </w:rPr>
        <w:t xml:space="preserve"> Departajarea se va face pentru pretul total cel mai scazut.</w:t>
      </w:r>
    </w:p>
    <w:p w14:paraId="70FB29AE" w14:textId="040B0954" w:rsidR="006A414A" w:rsidRPr="009B3719" w:rsidRDefault="006A414A" w:rsidP="003035D7">
      <w:pPr>
        <w:autoSpaceDE w:val="0"/>
        <w:autoSpaceDN w:val="0"/>
        <w:adjustRightInd w:val="0"/>
        <w:jc w:val="both"/>
        <w:rPr>
          <w:rFonts w:ascii="Times New Roman" w:hAnsi="Times New Roman"/>
          <w:color w:val="auto"/>
        </w:rPr>
      </w:pPr>
      <w:r w:rsidRPr="009B3719">
        <w:rPr>
          <w:rFonts w:ascii="Times New Roman" w:hAnsi="Times New Roman" w:cs="Times New Roman"/>
          <w:b/>
          <w:color w:val="auto"/>
          <w:lang w:val="it-IT"/>
        </w:rPr>
        <w:t>25.</w:t>
      </w:r>
      <w:r w:rsidRPr="009B3719">
        <w:rPr>
          <w:rFonts w:ascii="Times New Roman" w:hAnsi="Times New Roman"/>
          <w:color w:val="auto"/>
        </w:rPr>
        <w:t xml:space="preserve"> </w:t>
      </w:r>
      <w:r w:rsidRPr="009B3719">
        <w:rPr>
          <w:rFonts w:ascii="Times New Roman" w:hAnsi="Times New Roman"/>
          <w:b/>
          <w:color w:val="auto"/>
        </w:rPr>
        <w:t>Propunerea tehnica</w:t>
      </w:r>
    </w:p>
    <w:p w14:paraId="6E7AE47B"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Ofertantii au obligatia de a întocmi propunerea tehnica astfel încât sa permita identificarea facila a corespondentei cu specificatiile din caietul de sarcini (punctual si in concordanta cu cerintele acestuia), in asa fel incat sa se furnizeze toate informatiile necesare pentru evaluare (descrieri detaliate). </w:t>
      </w:r>
    </w:p>
    <w:p w14:paraId="7B9C2EA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Propunerea tehnica va fi elaborata avandu-se in vedere ca pentru evaluarea ofertei se va folosi criteriul de atribuire: “oferta cu cel mai scazut pret” cu indeplinirea obligatorie a cerintelor minimale si obligatorii din caietul de sarcini. </w:t>
      </w:r>
    </w:p>
    <w:p w14:paraId="31B6B321"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Se vor prezenta documente doveditoare care sa ateste cele solicitate in caietul de sarcini.</w:t>
      </w:r>
    </w:p>
    <w:p w14:paraId="4902D99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eastAsia="ThorndaleAMT" w:hAnsi="Times New Roman"/>
          <w:b/>
          <w:color w:val="auto"/>
        </w:rPr>
        <w:t>26.</w:t>
      </w:r>
      <w:r w:rsidRPr="009B3719">
        <w:rPr>
          <w:rFonts w:ascii="Times New Roman" w:eastAsia="ThorndaleAMT" w:hAnsi="Times New Roman"/>
          <w:color w:val="auto"/>
        </w:rPr>
        <w:t xml:space="preserve"> </w:t>
      </w:r>
      <w:r w:rsidRPr="009B3719">
        <w:rPr>
          <w:rFonts w:ascii="Times New Roman" w:eastAsia="ThorndaleAMT" w:hAnsi="Times New Roman"/>
          <w:b/>
          <w:color w:val="auto"/>
        </w:rPr>
        <w:t>Propunerea financiara</w:t>
      </w:r>
    </w:p>
    <w:p w14:paraId="0D61950D"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 xml:space="preserve">a. Prezentarea propunerii financiare se va face în conformitate cu precizarile minimale si obligatorii din caietul de sarcini. </w:t>
      </w:r>
    </w:p>
    <w:p w14:paraId="739FD37C" w14:textId="3FACA23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lang w:val="en-US"/>
        </w:rPr>
        <w:t xml:space="preserve">b. Se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completa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valoarea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totala</w:t>
      </w:r>
      <w:proofErr w:type="spellEnd"/>
      <w:r w:rsidRPr="009B3719">
        <w:rPr>
          <w:rFonts w:ascii="Times New Roman" w:hAnsi="Times New Roman"/>
          <w:color w:val="auto"/>
          <w:lang w:val="en-US"/>
        </w:rPr>
        <w:t xml:space="preserve"> </w:t>
      </w:r>
      <w:r w:rsidR="004F1A81">
        <w:rPr>
          <w:rFonts w:ascii="Times New Roman" w:hAnsi="Times New Roman"/>
          <w:color w:val="auto"/>
          <w:lang w:val="en-US"/>
        </w:rPr>
        <w:t xml:space="preserve">conform </w:t>
      </w:r>
      <w:proofErr w:type="spellStart"/>
      <w:r w:rsidR="004F1A81">
        <w:rPr>
          <w:rFonts w:ascii="Times New Roman" w:hAnsi="Times New Roman"/>
          <w:color w:val="auto"/>
          <w:lang w:val="en-US"/>
        </w:rPr>
        <w:t>formularului</w:t>
      </w:r>
      <w:proofErr w:type="spellEnd"/>
      <w:r w:rsidR="004F1A81">
        <w:rPr>
          <w:rFonts w:ascii="Times New Roman" w:hAnsi="Times New Roman"/>
          <w:color w:val="auto"/>
          <w:lang w:val="en-US"/>
        </w:rPr>
        <w:t xml:space="preserve"> de </w:t>
      </w:r>
      <w:proofErr w:type="spellStart"/>
      <w:proofErr w:type="gramStart"/>
      <w:r w:rsidR="004F1A81">
        <w:rPr>
          <w:rFonts w:ascii="Times New Roman" w:hAnsi="Times New Roman"/>
          <w:color w:val="auto"/>
          <w:lang w:val="en-US"/>
        </w:rPr>
        <w:t>oferta</w:t>
      </w:r>
      <w:proofErr w:type="spellEnd"/>
      <w:r w:rsidR="004F1A81">
        <w:rPr>
          <w:rFonts w:ascii="Times New Roman" w:hAnsi="Times New Roman"/>
          <w:color w:val="auto"/>
          <w:lang w:val="en-US"/>
        </w:rPr>
        <w:t xml:space="preserve"> </w:t>
      </w:r>
      <w:r w:rsidRPr="009B3719">
        <w:rPr>
          <w:rFonts w:ascii="Times New Roman" w:hAnsi="Times New Roman"/>
          <w:color w:val="auto"/>
          <w:lang w:val="en-US"/>
        </w:rPr>
        <w:t>.</w:t>
      </w:r>
      <w:proofErr w:type="gramEnd"/>
      <w:r w:rsidRPr="009B3719">
        <w:rPr>
          <w:rFonts w:ascii="Times New Roman" w:hAnsi="Times New Roman"/>
          <w:color w:val="auto"/>
        </w:rPr>
        <w:t xml:space="preserve"> </w:t>
      </w:r>
    </w:p>
    <w:p w14:paraId="55812BFD"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c. Contractul se va încheia în lei. </w:t>
      </w:r>
    </w:p>
    <w:p w14:paraId="57817122"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color w:val="auto"/>
          <w:lang w:val="en-US"/>
        </w:rPr>
        <w:t xml:space="preserve">d. Este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a se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toate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serviciile</w:t>
      </w:r>
      <w:proofErr w:type="spellEnd"/>
      <w:r w:rsidRPr="009B3719">
        <w:rPr>
          <w:rFonts w:ascii="Times New Roman" w:hAnsi="Times New Roman"/>
          <w:color w:val="auto"/>
          <w:lang w:val="en-US"/>
        </w:rPr>
        <w:t xml:space="preserve"> solicitate, in </w:t>
      </w:r>
      <w:proofErr w:type="spellStart"/>
      <w:r w:rsidRPr="009B3719">
        <w:rPr>
          <w:rFonts w:ascii="Times New Roman" w:hAnsi="Times New Roman"/>
          <w:color w:val="auto"/>
          <w:lang w:val="en-US"/>
        </w:rPr>
        <w:t>cadrul</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lotului</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pentru</w:t>
      </w:r>
      <w:proofErr w:type="spellEnd"/>
      <w:r w:rsidRPr="009B3719">
        <w:rPr>
          <w:rFonts w:ascii="Times New Roman" w:hAnsi="Times New Roman"/>
          <w:color w:val="auto"/>
          <w:lang w:val="en-US"/>
        </w:rPr>
        <w:t xml:space="preserve"> care se </w:t>
      </w:r>
      <w:proofErr w:type="spellStart"/>
      <w:r w:rsidRPr="009B3719">
        <w:rPr>
          <w:rFonts w:ascii="Times New Roman" w:hAnsi="Times New Roman"/>
          <w:color w:val="auto"/>
          <w:lang w:val="en-US"/>
        </w:rPr>
        <w:t>depune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in </w:t>
      </w:r>
      <w:proofErr w:type="spellStart"/>
      <w:r w:rsidRPr="009B3719">
        <w:rPr>
          <w:rFonts w:ascii="Times New Roman" w:hAnsi="Times New Roman"/>
          <w:color w:val="auto"/>
          <w:lang w:val="en-US"/>
        </w:rPr>
        <w:t>caz</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contrar</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autoritatea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contractanta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considera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financiara</w:t>
      </w:r>
      <w:proofErr w:type="spellEnd"/>
      <w:r w:rsidRPr="009B3719">
        <w:rPr>
          <w:rFonts w:ascii="Times New Roman" w:hAnsi="Times New Roman"/>
          <w:color w:val="auto"/>
          <w:lang w:val="en-US"/>
        </w:rPr>
        <w:t xml:space="preserve"> ca </w:t>
      </w:r>
      <w:proofErr w:type="spellStart"/>
      <w:r w:rsidRPr="009B3719">
        <w:rPr>
          <w:rFonts w:ascii="Times New Roman" w:hAnsi="Times New Roman"/>
          <w:color w:val="auto"/>
          <w:lang w:val="en-US"/>
        </w:rPr>
        <w:t>fiind</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neconforma</w:t>
      </w:r>
      <w:proofErr w:type="spellEnd"/>
      <w:r w:rsidRPr="009B3719">
        <w:rPr>
          <w:rFonts w:ascii="Times New Roman" w:hAnsi="Times New Roman"/>
          <w:color w:val="auto"/>
          <w:lang w:val="en-US"/>
        </w:rPr>
        <w:t xml:space="preserve">. </w:t>
      </w:r>
    </w:p>
    <w:p w14:paraId="1BDE1898"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Observatii: </w:t>
      </w:r>
    </w:p>
    <w:p w14:paraId="326240A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Plata serviciilor prestate se efectueaza în lei, prin ordin de plata. </w:t>
      </w:r>
    </w:p>
    <w:p w14:paraId="7E56504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b. Pretul serviciilor trebuie sa cuprinda toate costurile. </w:t>
      </w:r>
    </w:p>
    <w:p w14:paraId="5052B44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c. Pretul inclus în propunerea financiara va include toate taxele, impozitele si contributiile legale de orice natura în legatura cu obiectul contractului.</w:t>
      </w:r>
    </w:p>
    <w:p w14:paraId="2F7251DC" w14:textId="77777777" w:rsidR="00A96488" w:rsidRPr="00C43FE7" w:rsidRDefault="00A96488" w:rsidP="00A96488">
      <w:pPr>
        <w:autoSpaceDE w:val="0"/>
        <w:autoSpaceDN w:val="0"/>
        <w:adjustRightInd w:val="0"/>
        <w:jc w:val="both"/>
        <w:rPr>
          <w:rFonts w:ascii="Times New Roman" w:hAnsi="Times New Roman"/>
          <w:color w:val="auto"/>
        </w:rPr>
      </w:pPr>
      <w:r w:rsidRPr="00C43FE7">
        <w:rPr>
          <w:rFonts w:ascii="Times New Roman" w:hAnsi="Times New Roman"/>
          <w:b/>
          <w:color w:val="auto"/>
        </w:rPr>
        <w:t>27</w:t>
      </w:r>
      <w:r>
        <w:rPr>
          <w:rFonts w:ascii="Times New Roman" w:hAnsi="Times New Roman"/>
          <w:color w:val="auto"/>
        </w:rPr>
        <w:t xml:space="preserve">. </w:t>
      </w:r>
      <w:r w:rsidRPr="00C43FE7">
        <w:rPr>
          <w:rFonts w:ascii="Times New Roman" w:hAnsi="Times New Roman"/>
          <w:b/>
          <w:color w:val="auto"/>
        </w:rPr>
        <w:t>In sustinerea capacitatii de exercitare a activitatii profesionale se vor depune</w:t>
      </w:r>
      <w:r w:rsidRPr="00C43FE7">
        <w:rPr>
          <w:rFonts w:ascii="Times New Roman" w:hAnsi="Times New Roman"/>
          <w:color w:val="auto"/>
        </w:rPr>
        <w:t>:</w:t>
      </w:r>
    </w:p>
    <w:p w14:paraId="4FBB42F5" w14:textId="5D54F84D"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a.</w:t>
      </w:r>
      <w:r w:rsidRPr="00C43FE7">
        <w:rPr>
          <w:rFonts w:ascii="Times New Roman" w:hAnsi="Times New Roman"/>
          <w:color w:val="auto"/>
        </w:rPr>
        <w:t>certificatul de inregistrare, in copie, din care sa reiasa tipul de activitate conform clasificarii CAEN, ce trebuie sa corespunda cu obiectul contractului prezent.</w:t>
      </w:r>
    </w:p>
    <w:p w14:paraId="5E048945" w14:textId="06112C5D"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b.experienta pe un post similar </w:t>
      </w:r>
      <w:r w:rsidR="008500B6">
        <w:rPr>
          <w:rFonts w:ascii="Times New Roman" w:hAnsi="Times New Roman"/>
          <w:color w:val="auto"/>
        </w:rPr>
        <w:t>conform cerinte caiet sarcini</w:t>
      </w:r>
      <w:r w:rsidRPr="00C43FE7">
        <w:rPr>
          <w:rFonts w:ascii="Times New Roman" w:hAnsi="Times New Roman"/>
          <w:color w:val="auto"/>
        </w:rPr>
        <w:t>;</w:t>
      </w:r>
    </w:p>
    <w:p w14:paraId="6F12F4DB" w14:textId="327D747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c.certificat/atestat/care sa indeplineasca cerintele din caietul de sarcini , unde este cazul </w:t>
      </w:r>
      <w:r w:rsidRPr="00C43FE7">
        <w:rPr>
          <w:rFonts w:ascii="Times New Roman" w:hAnsi="Times New Roman"/>
          <w:color w:val="auto"/>
        </w:rPr>
        <w:t>;</w:t>
      </w:r>
    </w:p>
    <w:p w14:paraId="454858C3" w14:textId="1967078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d.</w:t>
      </w:r>
      <w:r w:rsidR="00113959">
        <w:rPr>
          <w:rFonts w:ascii="Times New Roman" w:hAnsi="Times New Roman"/>
          <w:color w:val="auto"/>
        </w:rPr>
        <w:t>Formularul nr. 3</w:t>
      </w:r>
      <w:r w:rsidRPr="00C43FE7">
        <w:rPr>
          <w:rFonts w:ascii="Times New Roman" w:hAnsi="Times New Roman"/>
          <w:color w:val="auto"/>
        </w:rPr>
        <w:t>: Declaratie privind neincadrarea in situatiile prevazute la art.164 din Legea nr. 98/2016</w:t>
      </w:r>
    </w:p>
    <w:p w14:paraId="03821D91" w14:textId="6D4D983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e.</w:t>
      </w:r>
      <w:r w:rsidR="00113959">
        <w:rPr>
          <w:rFonts w:ascii="Times New Roman" w:hAnsi="Times New Roman"/>
          <w:color w:val="auto"/>
        </w:rPr>
        <w:t>Formularul nr. 4</w:t>
      </w:r>
      <w:r w:rsidRPr="00C43FE7">
        <w:rPr>
          <w:rFonts w:ascii="Times New Roman" w:hAnsi="Times New Roman"/>
          <w:color w:val="auto"/>
        </w:rPr>
        <w:t>: Declaratie privind neincadrarea in situatiile prevazute la art.165 din Legea nr. 98/2016</w:t>
      </w:r>
    </w:p>
    <w:p w14:paraId="31B4E64B" w14:textId="09A56FC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lastRenderedPageBreak/>
        <w:t>f.</w:t>
      </w:r>
      <w:r w:rsidR="00113959">
        <w:rPr>
          <w:rFonts w:ascii="Times New Roman" w:hAnsi="Times New Roman"/>
          <w:color w:val="auto"/>
        </w:rPr>
        <w:t>Formularul nr. 5</w:t>
      </w:r>
      <w:r w:rsidRPr="00C43FE7">
        <w:rPr>
          <w:rFonts w:ascii="Times New Roman" w:hAnsi="Times New Roman"/>
          <w:color w:val="auto"/>
        </w:rPr>
        <w:t>: Declaratie privind neincadrarea in situatiile prevazute la art. 167 din Legea nr. 98/2016</w:t>
      </w:r>
    </w:p>
    <w:p w14:paraId="03F3A1F1" w14:textId="2772449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g.</w:t>
      </w:r>
      <w:r w:rsidR="00113959">
        <w:rPr>
          <w:rFonts w:ascii="Times New Roman" w:hAnsi="Times New Roman"/>
          <w:color w:val="auto"/>
        </w:rPr>
        <w:t>Formularul nr. 6</w:t>
      </w:r>
      <w:r w:rsidRPr="00C43FE7">
        <w:rPr>
          <w:rFonts w:ascii="Times New Roman" w:hAnsi="Times New Roman"/>
          <w:color w:val="auto"/>
        </w:rPr>
        <w:t>: Declaratie privind privind evitarea conflictului de interese, conform art 59-60 din Legea nr 98/2016 ;</w:t>
      </w:r>
    </w:p>
    <w:p w14:paraId="34985419" w14:textId="22CE6F9C" w:rsidR="00A96488" w:rsidRDefault="00A96488" w:rsidP="00A96488">
      <w:pPr>
        <w:tabs>
          <w:tab w:val="left" w:pos="270"/>
        </w:tabs>
        <w:autoSpaceDE w:val="0"/>
        <w:autoSpaceDN w:val="0"/>
        <w:adjustRightInd w:val="0"/>
        <w:jc w:val="both"/>
        <w:rPr>
          <w:rFonts w:ascii="Times New Roman" w:hAnsi="Times New Roman"/>
          <w:color w:val="auto"/>
        </w:rPr>
      </w:pPr>
      <w:r>
        <w:rPr>
          <w:rFonts w:ascii="Times New Roman" w:hAnsi="Times New Roman"/>
          <w:color w:val="auto"/>
        </w:rPr>
        <w:t>h.</w:t>
      </w:r>
      <w:r w:rsidR="00113959">
        <w:rPr>
          <w:rFonts w:ascii="Times New Roman" w:hAnsi="Times New Roman"/>
          <w:color w:val="auto"/>
        </w:rPr>
        <w:t>Formularul nr. 7</w:t>
      </w:r>
      <w:r w:rsidRPr="00C43FE7">
        <w:rPr>
          <w:rFonts w:ascii="Times New Roman" w:hAnsi="Times New Roman"/>
          <w:color w:val="auto"/>
        </w:rPr>
        <w:t xml:space="preserve">: Formularul de oferta –servicii  </w:t>
      </w:r>
      <w:r>
        <w:rPr>
          <w:rFonts w:ascii="Times New Roman" w:hAnsi="Times New Roman"/>
          <w:color w:val="auto"/>
        </w:rPr>
        <w:t xml:space="preserve">. </w:t>
      </w:r>
      <w:r w:rsidRPr="00C43FE7">
        <w:rPr>
          <w:rFonts w:ascii="Times New Roman" w:hAnsi="Times New Roman"/>
          <w:color w:val="auto"/>
        </w:rPr>
        <w:t>Oferta financiară se exprimă lei .Oferta nu va conţine TVA; ;</w:t>
      </w:r>
    </w:p>
    <w:p w14:paraId="4C5AFE2C" w14:textId="59061143" w:rsidR="00113959" w:rsidRPr="00113959" w:rsidRDefault="00113959" w:rsidP="00113959">
      <w:pPr>
        <w:tabs>
          <w:tab w:val="left" w:pos="270"/>
        </w:tabs>
        <w:autoSpaceDE w:val="0"/>
        <w:autoSpaceDN w:val="0"/>
        <w:adjustRightInd w:val="0"/>
        <w:jc w:val="both"/>
        <w:rPr>
          <w:rFonts w:ascii="Times New Roman" w:hAnsi="Times New Roman"/>
          <w:color w:val="auto"/>
        </w:rPr>
      </w:pPr>
      <w:r>
        <w:rPr>
          <w:rFonts w:ascii="Times New Roman" w:hAnsi="Times New Roman"/>
          <w:color w:val="auto"/>
        </w:rPr>
        <w:t xml:space="preserve">i. </w:t>
      </w:r>
      <w:r w:rsidRPr="00113959">
        <w:rPr>
          <w:rFonts w:ascii="Times New Roman" w:hAnsi="Times New Roman"/>
          <w:color w:val="auto"/>
        </w:rPr>
        <w:t>DECLARAŢIE</w:t>
      </w:r>
      <w:r>
        <w:rPr>
          <w:rFonts w:ascii="Times New Roman" w:hAnsi="Times New Roman"/>
          <w:color w:val="auto"/>
        </w:rPr>
        <w:t xml:space="preserve"> </w:t>
      </w:r>
      <w:r w:rsidRPr="00113959">
        <w:rPr>
          <w:rFonts w:ascii="Times New Roman" w:hAnsi="Times New Roman"/>
          <w:color w:val="auto"/>
        </w:rPr>
        <w:t>privind respectarea reglementărilor obligatorii în domeniile mediului, social si al relatiilor de muncă</w:t>
      </w:r>
    </w:p>
    <w:p w14:paraId="52DF09BD" w14:textId="678163E6" w:rsidR="00A96488" w:rsidRPr="00C43FE7" w:rsidRDefault="00113959"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j</w:t>
      </w:r>
      <w:r w:rsidR="00A96488">
        <w:rPr>
          <w:rFonts w:ascii="Times New Roman" w:hAnsi="Times New Roman"/>
          <w:color w:val="auto"/>
        </w:rPr>
        <w:t>.</w:t>
      </w:r>
      <w:r w:rsidR="00A96488" w:rsidRPr="00C43FE7">
        <w:rPr>
          <w:rFonts w:ascii="Times New Roman" w:hAnsi="Times New Roman"/>
          <w:color w:val="auto"/>
        </w:rPr>
        <w:t xml:space="preserve">Propunerea tehnica elaborata in conformitate cu cerintele din caietul de sarcini </w:t>
      </w:r>
    </w:p>
    <w:p w14:paraId="51857C83" w14:textId="593198F7" w:rsidR="00A96488" w:rsidRPr="009B3719" w:rsidRDefault="00113959" w:rsidP="00A96488">
      <w:pPr>
        <w:tabs>
          <w:tab w:val="left" w:pos="270"/>
        </w:tabs>
        <w:autoSpaceDE w:val="0"/>
        <w:autoSpaceDN w:val="0"/>
        <w:adjustRightInd w:val="0"/>
        <w:jc w:val="both"/>
        <w:rPr>
          <w:rFonts w:ascii="Times New Roman" w:eastAsia="ThorndaleAMT" w:hAnsi="Times New Roman"/>
          <w:color w:val="auto"/>
        </w:rPr>
      </w:pPr>
      <w:r>
        <w:rPr>
          <w:rFonts w:ascii="Times New Roman" w:hAnsi="Times New Roman"/>
          <w:color w:val="auto"/>
        </w:rPr>
        <w:t>k</w:t>
      </w:r>
      <w:r w:rsidR="00A96488">
        <w:rPr>
          <w:rFonts w:ascii="Times New Roman" w:hAnsi="Times New Roman"/>
          <w:color w:val="auto"/>
        </w:rPr>
        <w:t xml:space="preserve">. </w:t>
      </w:r>
      <w:r>
        <w:rPr>
          <w:rFonts w:ascii="Times New Roman" w:hAnsi="Times New Roman"/>
          <w:color w:val="auto"/>
        </w:rPr>
        <w:t>Formularul nr.1</w:t>
      </w:r>
      <w:r w:rsidR="00A96488" w:rsidRPr="00C43FE7">
        <w:rPr>
          <w:rFonts w:ascii="Times New Roman" w:hAnsi="Times New Roman"/>
          <w:color w:val="auto"/>
        </w:rPr>
        <w:t>: Scrisoare de inaintare cu nr. de inregistrare</w:t>
      </w:r>
    </w:p>
    <w:p w14:paraId="10A07991" w14:textId="632577D0" w:rsidR="006A414A" w:rsidRPr="009B3719" w:rsidRDefault="006A414A" w:rsidP="006A414A">
      <w:pPr>
        <w:autoSpaceDE w:val="0"/>
        <w:autoSpaceDN w:val="0"/>
        <w:adjustRightInd w:val="0"/>
        <w:rPr>
          <w:rFonts w:ascii="Times New Roman" w:hAnsi="Times New Roman"/>
          <w:color w:val="auto"/>
        </w:rPr>
      </w:pPr>
    </w:p>
    <w:p w14:paraId="7764665F"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Oferta (inclusiv anexa la aceasta si documentele doveditoare) vor fi înaintate într-un plic (colet) sigilat, având înscrise urmatoarele: </w:t>
      </w:r>
    </w:p>
    <w:p w14:paraId="61B83B47"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a) adresa Autoritatii Contractante; </w:t>
      </w:r>
    </w:p>
    <w:p w14:paraId="73C6FADE"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b) denumirea contractului pentru care se depune oferta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Pr="009B3719">
        <w:rPr>
          <w:rFonts w:ascii="Times New Roman" w:hAnsi="Times New Roman"/>
          <w:color w:val="auto"/>
        </w:rPr>
        <w:t xml:space="preserve"> pentru Lot ....; </w:t>
      </w:r>
    </w:p>
    <w:p w14:paraId="3392FBF4"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c) precizarea “A NU SE DESCHIDE ÎNAINTEA SEDINTEI DE DESCHIDERE A OFERTELOR, DATA ...., ORA ....”. </w:t>
      </w:r>
    </w:p>
    <w:p w14:paraId="28D8894C"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d) numele/denumirea Ofertantului. Oferta se depune într-un singur exemplar, ORIGINAL</w:t>
      </w:r>
    </w:p>
    <w:p w14:paraId="1617F14B" w14:textId="77777777" w:rsidR="006A414A" w:rsidRPr="009B3719" w:rsidRDefault="006A414A" w:rsidP="006A414A">
      <w:pPr>
        <w:jc w:val="both"/>
        <w:rPr>
          <w:rFonts w:ascii="Times New Roman" w:eastAsia="ThorndaleAMT" w:hAnsi="Times New Roman"/>
          <w:color w:val="auto"/>
        </w:rPr>
      </w:pPr>
    </w:p>
    <w:p w14:paraId="2F908511" w14:textId="77777777" w:rsidR="006A414A" w:rsidRPr="009B3719" w:rsidRDefault="006A414A" w:rsidP="006A414A">
      <w:pPr>
        <w:jc w:val="both"/>
        <w:rPr>
          <w:rFonts w:ascii="Times New Roman" w:eastAsia="ThorndaleAMT" w:hAnsi="Times New Roman"/>
          <w:color w:val="auto"/>
        </w:rPr>
      </w:pPr>
    </w:p>
    <w:p w14:paraId="564DA734" w14:textId="77777777" w:rsidR="006A414A" w:rsidRPr="009B3719" w:rsidRDefault="006A414A" w:rsidP="006A414A">
      <w:pPr>
        <w:ind w:firstLine="567"/>
        <w:rPr>
          <w:rFonts w:ascii="Times New Roman" w:hAnsi="Times New Roman"/>
          <w:color w:val="auto"/>
        </w:rPr>
      </w:pPr>
      <w:r w:rsidRPr="009B3719">
        <w:rPr>
          <w:rFonts w:ascii="Times New Roman" w:hAnsi="Times New Roman"/>
          <w:color w:val="auto"/>
        </w:rPr>
        <w:t>Cu stimă,</w:t>
      </w:r>
    </w:p>
    <w:p w14:paraId="7C146169" w14:textId="77777777" w:rsidR="006A414A" w:rsidRPr="009B3719" w:rsidRDefault="006A414A" w:rsidP="006A414A">
      <w:pPr>
        <w:ind w:firstLine="720"/>
        <w:rPr>
          <w:rFonts w:ascii="Times New Roman" w:hAnsi="Times New Roman"/>
          <w:color w:val="auto"/>
        </w:rPr>
      </w:pPr>
    </w:p>
    <w:p w14:paraId="34E9EC16" w14:textId="77777777" w:rsidR="006A414A" w:rsidRPr="009B3719" w:rsidRDefault="006A414A" w:rsidP="006A414A">
      <w:pPr>
        <w:ind w:firstLine="720"/>
        <w:rPr>
          <w:rFonts w:ascii="Times New Roman" w:hAnsi="Times New Roman"/>
          <w:color w:val="auto"/>
        </w:rPr>
      </w:pPr>
    </w:p>
    <w:p w14:paraId="17AF6774" w14:textId="13B58E1A" w:rsidR="006A414A" w:rsidRDefault="004F1A81" w:rsidP="00C31554">
      <w:pPr>
        <w:jc w:val="center"/>
        <w:rPr>
          <w:rFonts w:ascii="Times New Roman" w:hAnsi="Times New Roman"/>
          <w:b/>
          <w:color w:val="auto"/>
        </w:rPr>
      </w:pPr>
      <w:r>
        <w:rPr>
          <w:rFonts w:ascii="Times New Roman" w:hAnsi="Times New Roman"/>
          <w:b/>
          <w:color w:val="auto"/>
        </w:rPr>
        <w:t xml:space="preserve">        </w:t>
      </w:r>
    </w:p>
    <w:p w14:paraId="3719301F" w14:textId="77777777" w:rsidR="00C31554" w:rsidRDefault="00C31554" w:rsidP="00C31554">
      <w:pPr>
        <w:jc w:val="center"/>
        <w:rPr>
          <w:rFonts w:ascii="Times New Roman" w:hAnsi="Times New Roman"/>
          <w:b/>
          <w:color w:val="auto"/>
        </w:rPr>
      </w:pPr>
    </w:p>
    <w:p w14:paraId="5C57E356" w14:textId="77777777" w:rsidR="00C31554" w:rsidRPr="009B3719" w:rsidRDefault="00C31554" w:rsidP="00C31554">
      <w:pPr>
        <w:jc w:val="center"/>
        <w:rPr>
          <w:rStyle w:val="WW-Absatz-Standardschriftart111111111111111"/>
          <w:rFonts w:ascii="Times New Roman" w:hAnsi="Times New Roman" w:cs="Times New Roman"/>
          <w:b/>
          <w:bCs/>
          <w:color w:val="auto"/>
          <w:kern w:val="2"/>
          <w:lang w:bidi="en-US"/>
        </w:rPr>
      </w:pPr>
    </w:p>
    <w:p w14:paraId="3F2094B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FF55C69"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2E709A0"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4692507"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0BE589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1591A35"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24F21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40B483C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82F95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E351DDA"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6C714A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E6F358F"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B669D52" w14:textId="1E3FC9E3" w:rsidR="006A414A"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030D12D" w14:textId="3BD5584E" w:rsidR="00AC2610" w:rsidRDefault="00AC2610"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2A98194" w14:textId="5CBF6ED8" w:rsidR="00AC2610" w:rsidRDefault="00AC2610"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7DA0CA0" w14:textId="77777777" w:rsidR="00475812" w:rsidRPr="009B3719" w:rsidRDefault="00475812"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476CD74" w14:textId="6188C3E1" w:rsidR="006A414A"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6CF6CC6" w14:textId="6E8CC031" w:rsidR="0056227A" w:rsidRDefault="0056227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28B616F5" w14:textId="77777777" w:rsidR="0056227A" w:rsidRPr="009B3719" w:rsidRDefault="0056227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B677083" w14:textId="36BA979D" w:rsidR="006A414A" w:rsidRPr="004B2C59" w:rsidRDefault="004B2C59" w:rsidP="004B2C59">
      <w:pPr>
        <w:autoSpaceDE w:val="0"/>
        <w:ind w:left="45" w:firstLine="663"/>
        <w:jc w:val="center"/>
        <w:rPr>
          <w:rStyle w:val="WW-Absatz-Standardschriftart111111111111111"/>
          <w:rFonts w:ascii="Times New Roman" w:hAnsi="Times New Roman" w:cs="Times New Roman"/>
          <w:b/>
          <w:bCs/>
          <w:color w:val="auto"/>
          <w:kern w:val="2"/>
          <w:sz w:val="28"/>
          <w:szCs w:val="28"/>
          <w:lang w:bidi="en-US"/>
        </w:rPr>
      </w:pPr>
      <w:r w:rsidRPr="004B2C59">
        <w:rPr>
          <w:rStyle w:val="WW-Absatz-Standardschriftart111111111111111"/>
          <w:rFonts w:ascii="Times New Roman" w:hAnsi="Times New Roman" w:cs="Times New Roman"/>
          <w:b/>
          <w:bCs/>
          <w:color w:val="auto"/>
          <w:kern w:val="2"/>
          <w:sz w:val="28"/>
          <w:szCs w:val="28"/>
          <w:lang w:bidi="en-US"/>
        </w:rPr>
        <w:t>Caiet de sarcini</w:t>
      </w:r>
    </w:p>
    <w:p w14:paraId="2A544941" w14:textId="77777777" w:rsidR="006A414A" w:rsidRPr="004B2C59" w:rsidRDefault="006A414A" w:rsidP="006A414A">
      <w:pPr>
        <w:autoSpaceDE w:val="0"/>
        <w:jc w:val="both"/>
        <w:rPr>
          <w:rStyle w:val="WW-Absatz-Standardschriftart111111111111111"/>
          <w:rFonts w:ascii="Times New Roman" w:hAnsi="Times New Roman" w:cs="Times New Roman"/>
          <w:b/>
          <w:bCs/>
          <w:color w:val="auto"/>
          <w:kern w:val="2"/>
          <w:sz w:val="28"/>
          <w:szCs w:val="28"/>
          <w:lang w:bidi="en-US"/>
        </w:rPr>
      </w:pPr>
    </w:p>
    <w:p w14:paraId="7E8AF928"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Achizitor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autoritatea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contractanta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Clubul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Sportiv</w:t>
      </w:r>
      <w:proofErr w:type="spellEnd"/>
      <w:r w:rsidRPr="009B3719">
        <w:rPr>
          <w:rStyle w:val="WW-Absatz-Standardschriftart111111111111111"/>
          <w:rFonts w:ascii="Times New Roman" w:hAnsi="Times New Roman" w:cs="Times New Roman"/>
          <w:color w:val="auto"/>
          <w:kern w:val="1"/>
          <w:lang w:val="es-ES" w:bidi="en-US"/>
        </w:rPr>
        <w:t xml:space="preserve"> Municipal </w:t>
      </w:r>
      <w:proofErr w:type="spellStart"/>
      <w:r w:rsidRPr="009B3719">
        <w:rPr>
          <w:rStyle w:val="WW-Absatz-Standardschriftart111111111111111"/>
          <w:rFonts w:ascii="Times New Roman" w:hAnsi="Times New Roman" w:cs="Times New Roman"/>
          <w:color w:val="auto"/>
          <w:kern w:val="1"/>
          <w:lang w:val="es-ES" w:bidi="en-US"/>
        </w:rPr>
        <w:t>Bucuresti</w:t>
      </w:r>
      <w:proofErr w:type="spellEnd"/>
    </w:p>
    <w:p w14:paraId="34857CBA"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Furnizor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ofertantul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clasat</w:t>
      </w:r>
      <w:proofErr w:type="spellEnd"/>
      <w:r w:rsidRPr="009B3719">
        <w:rPr>
          <w:rStyle w:val="WW-Absatz-Standardschriftart111111111111111"/>
          <w:rFonts w:ascii="Times New Roman" w:hAnsi="Times New Roman" w:cs="Times New Roman"/>
          <w:color w:val="auto"/>
          <w:kern w:val="1"/>
          <w:lang w:val="es-ES" w:bidi="en-US"/>
        </w:rPr>
        <w:t xml:space="preserve"> pe </w:t>
      </w:r>
      <w:proofErr w:type="spellStart"/>
      <w:r w:rsidRPr="009B3719">
        <w:rPr>
          <w:rStyle w:val="WW-Absatz-Standardschriftart111111111111111"/>
          <w:rFonts w:ascii="Times New Roman" w:hAnsi="Times New Roman" w:cs="Times New Roman"/>
          <w:color w:val="auto"/>
          <w:kern w:val="1"/>
          <w:lang w:val="es-ES" w:bidi="en-US"/>
        </w:rPr>
        <w:t>primul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loc</w:t>
      </w:r>
      <w:proofErr w:type="spellEnd"/>
      <w:r w:rsidRPr="009B3719">
        <w:rPr>
          <w:rStyle w:val="WW-Absatz-Standardschriftart111111111111111"/>
          <w:rFonts w:ascii="Times New Roman" w:hAnsi="Times New Roman" w:cs="Times New Roman"/>
          <w:color w:val="auto"/>
          <w:kern w:val="1"/>
          <w:lang w:val="es-ES" w:bidi="en-US"/>
        </w:rPr>
        <w:t xml:space="preserve"> in </w:t>
      </w:r>
      <w:proofErr w:type="spellStart"/>
      <w:r w:rsidRPr="009B3719">
        <w:rPr>
          <w:rStyle w:val="WW-Absatz-Standardschriftart111111111111111"/>
          <w:rFonts w:ascii="Times New Roman" w:hAnsi="Times New Roman" w:cs="Times New Roman"/>
          <w:color w:val="auto"/>
          <w:kern w:val="1"/>
          <w:lang w:val="es-ES" w:bidi="en-US"/>
        </w:rPr>
        <w:t>urma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evaluarii</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ofertelor</w:t>
      </w:r>
      <w:proofErr w:type="spellEnd"/>
      <w:r w:rsidRPr="009B3719">
        <w:rPr>
          <w:rStyle w:val="WW-Absatz-Standardschriftart111111111111111"/>
          <w:rFonts w:ascii="Times New Roman" w:hAnsi="Times New Roman" w:cs="Times New Roman"/>
          <w:color w:val="auto"/>
          <w:kern w:val="1"/>
          <w:lang w:val="es-ES" w:bidi="en-US"/>
        </w:rPr>
        <w:t xml:space="preserve"> </w:t>
      </w:r>
    </w:p>
    <w:p w14:paraId="000EB587"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p>
    <w:p w14:paraId="4F56BA3C"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r w:rsidRPr="009B3719">
        <w:rPr>
          <w:rFonts w:ascii="Times New Roman" w:hAnsi="Times New Roman" w:cs="Times New Roman"/>
          <w:b/>
          <w:bCs/>
          <w:color w:val="auto"/>
          <w:lang w:val="fr-FR"/>
        </w:rPr>
        <w:t xml:space="preserve">A. </w:t>
      </w:r>
      <w:proofErr w:type="spellStart"/>
      <w:r w:rsidRPr="009B3719">
        <w:rPr>
          <w:rFonts w:ascii="Times New Roman" w:hAnsi="Times New Roman" w:cs="Times New Roman"/>
          <w:b/>
          <w:bCs/>
          <w:color w:val="auto"/>
          <w:lang w:val="fr-FR"/>
        </w:rPr>
        <w:t>Introducere</w:t>
      </w:r>
      <w:proofErr w:type="spellEnd"/>
    </w:p>
    <w:p w14:paraId="4D33607F"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face parte </w:t>
      </w:r>
      <w:proofErr w:type="spellStart"/>
      <w:r w:rsidRPr="009B3719">
        <w:rPr>
          <w:rFonts w:ascii="Times New Roman" w:hAnsi="Times New Roman" w:cs="Times New Roman"/>
          <w:color w:val="auto"/>
          <w:lang w:val="fr-FR"/>
        </w:rPr>
        <w:t>integrantă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documentaţia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atribuire</w:t>
      </w:r>
      <w:proofErr w:type="spellEnd"/>
      <w:r w:rsidRPr="009B3719">
        <w:rPr>
          <w:rFonts w:ascii="Times New Roman" w:hAnsi="Times New Roman" w:cs="Times New Roman"/>
          <w:color w:val="auto"/>
          <w:lang w:val="fr-FR"/>
        </w:rPr>
        <w:t xml:space="preserve"> a </w:t>
      </w:r>
      <w:proofErr w:type="spellStart"/>
      <w:r w:rsidRPr="009B3719">
        <w:rPr>
          <w:rFonts w:ascii="Times New Roman" w:hAnsi="Times New Roman" w:cs="Times New Roman"/>
          <w:color w:val="auto"/>
          <w:lang w:val="fr-FR"/>
        </w:rPr>
        <w:t>contractului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prestare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constituie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ansamblul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baza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cărora</w:t>
      </w:r>
      <w:proofErr w:type="spellEnd"/>
      <w:r w:rsidRPr="009B3719">
        <w:rPr>
          <w:rFonts w:ascii="Times New Roman" w:hAnsi="Times New Roman" w:cs="Times New Roman"/>
          <w:color w:val="auto"/>
          <w:lang w:val="fr-FR"/>
        </w:rPr>
        <w:t xml:space="preserve"> se </w:t>
      </w:r>
      <w:proofErr w:type="spellStart"/>
      <w:r w:rsidRPr="009B3719">
        <w:rPr>
          <w:rFonts w:ascii="Times New Roman" w:hAnsi="Times New Roman" w:cs="Times New Roman"/>
          <w:color w:val="auto"/>
          <w:lang w:val="fr-FR"/>
        </w:rPr>
        <w:t>elaborează</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către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fiecare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operator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economic</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financiara</w:t>
      </w:r>
      <w:proofErr w:type="spellEnd"/>
      <w:r w:rsidRPr="009B3719">
        <w:rPr>
          <w:rFonts w:ascii="Times New Roman" w:hAnsi="Times New Roman" w:cs="Times New Roman"/>
          <w:color w:val="auto"/>
          <w:lang w:val="fr-FR"/>
        </w:rPr>
        <w:t xml:space="preserve">. </w:t>
      </w:r>
    </w:p>
    <w:p w14:paraId="4709C14D" w14:textId="77777777" w:rsidR="006A414A" w:rsidRPr="009B3719" w:rsidRDefault="006A414A" w:rsidP="006A414A">
      <w:pPr>
        <w:pStyle w:val="Heading4"/>
        <w:tabs>
          <w:tab w:val="decimal" w:pos="90"/>
        </w:tabs>
        <w:ind w:right="180"/>
        <w:jc w:val="both"/>
        <w:rPr>
          <w:b/>
          <w:sz w:val="24"/>
          <w:szCs w:val="24"/>
          <w:lang w:val="fr-FR"/>
        </w:rPr>
      </w:pPr>
      <w:proofErr w:type="spellStart"/>
      <w:r w:rsidRPr="009B3719">
        <w:rPr>
          <w:b/>
          <w:sz w:val="24"/>
          <w:szCs w:val="24"/>
          <w:lang w:val="fr-FR"/>
        </w:rPr>
        <w:t>Caietul</w:t>
      </w:r>
      <w:proofErr w:type="spellEnd"/>
      <w:r w:rsidRPr="009B3719">
        <w:rPr>
          <w:b/>
          <w:sz w:val="24"/>
          <w:szCs w:val="24"/>
          <w:lang w:val="fr-FR"/>
        </w:rPr>
        <w:t xml:space="preserve"> de </w:t>
      </w:r>
      <w:proofErr w:type="spellStart"/>
      <w:r w:rsidRPr="009B3719">
        <w:rPr>
          <w:b/>
          <w:sz w:val="24"/>
          <w:szCs w:val="24"/>
          <w:lang w:val="fr-FR"/>
        </w:rPr>
        <w:t>sarcini</w:t>
      </w:r>
      <w:proofErr w:type="spellEnd"/>
      <w:r w:rsidRPr="009B3719">
        <w:rPr>
          <w:b/>
          <w:sz w:val="24"/>
          <w:szCs w:val="24"/>
          <w:lang w:val="fr-FR"/>
        </w:rPr>
        <w:t xml:space="preserve"> </w:t>
      </w:r>
      <w:proofErr w:type="spellStart"/>
      <w:r w:rsidRPr="009B3719">
        <w:rPr>
          <w:b/>
          <w:sz w:val="24"/>
          <w:szCs w:val="24"/>
          <w:lang w:val="fr-FR"/>
        </w:rPr>
        <w:t>conţine</w:t>
      </w:r>
      <w:proofErr w:type="spellEnd"/>
      <w:r w:rsidRPr="009B3719">
        <w:rPr>
          <w:b/>
          <w:sz w:val="24"/>
          <w:szCs w:val="24"/>
          <w:lang w:val="fr-FR"/>
        </w:rPr>
        <w:t xml:space="preserve"> in mod </w:t>
      </w:r>
      <w:proofErr w:type="spellStart"/>
      <w:r w:rsidRPr="009B3719">
        <w:rPr>
          <w:b/>
          <w:sz w:val="24"/>
          <w:szCs w:val="24"/>
          <w:lang w:val="fr-FR"/>
        </w:rPr>
        <w:t>obligatoriu</w:t>
      </w:r>
      <w:proofErr w:type="spellEnd"/>
      <w:r w:rsidRPr="009B3719">
        <w:rPr>
          <w:b/>
          <w:sz w:val="24"/>
          <w:szCs w:val="24"/>
          <w:lang w:val="fr-FR"/>
        </w:rPr>
        <w:t xml:space="preserve">, </w:t>
      </w:r>
      <w:proofErr w:type="spellStart"/>
      <w:r w:rsidRPr="009B3719">
        <w:rPr>
          <w:b/>
          <w:sz w:val="24"/>
          <w:szCs w:val="24"/>
          <w:lang w:val="fr-FR"/>
        </w:rPr>
        <w:t>specificatii</w:t>
      </w:r>
      <w:proofErr w:type="spellEnd"/>
      <w:r w:rsidRPr="009B3719">
        <w:rPr>
          <w:b/>
          <w:sz w:val="24"/>
          <w:szCs w:val="24"/>
          <w:lang w:val="fr-FR"/>
        </w:rPr>
        <w:t xml:space="preserve"> </w:t>
      </w:r>
      <w:proofErr w:type="spellStart"/>
      <w:r w:rsidRPr="009B3719">
        <w:rPr>
          <w:b/>
          <w:sz w:val="24"/>
          <w:szCs w:val="24"/>
          <w:lang w:val="fr-FR"/>
        </w:rPr>
        <w:t>tehnice</w:t>
      </w:r>
      <w:proofErr w:type="spellEnd"/>
      <w:r w:rsidRPr="009B3719">
        <w:rPr>
          <w:b/>
          <w:sz w:val="24"/>
          <w:szCs w:val="24"/>
          <w:lang w:val="fr-FR"/>
        </w:rPr>
        <w:t xml:space="preserve"> si </w:t>
      </w:r>
      <w:proofErr w:type="spellStart"/>
      <w:r w:rsidRPr="009B3719">
        <w:rPr>
          <w:b/>
          <w:sz w:val="24"/>
          <w:szCs w:val="24"/>
          <w:lang w:val="fr-FR"/>
        </w:rPr>
        <w:t>totodata</w:t>
      </w:r>
      <w:proofErr w:type="spellEnd"/>
      <w:r w:rsidRPr="009B3719">
        <w:rPr>
          <w:b/>
          <w:sz w:val="24"/>
          <w:szCs w:val="24"/>
          <w:lang w:val="fr-FR"/>
        </w:rPr>
        <w:t xml:space="preserve"> </w:t>
      </w:r>
      <w:proofErr w:type="spellStart"/>
      <w:r w:rsidRPr="009B3719">
        <w:rPr>
          <w:b/>
          <w:sz w:val="24"/>
          <w:szCs w:val="24"/>
          <w:lang w:val="fr-FR"/>
        </w:rPr>
        <w:t>indicaţii</w:t>
      </w:r>
      <w:proofErr w:type="spellEnd"/>
      <w:r w:rsidRPr="009B3719">
        <w:rPr>
          <w:b/>
          <w:sz w:val="24"/>
          <w:szCs w:val="24"/>
          <w:lang w:val="fr-FR"/>
        </w:rPr>
        <w:t xml:space="preserve"> </w:t>
      </w:r>
      <w:proofErr w:type="spellStart"/>
      <w:r w:rsidRPr="009B3719">
        <w:rPr>
          <w:b/>
          <w:sz w:val="24"/>
          <w:szCs w:val="24"/>
          <w:lang w:val="fr-FR"/>
        </w:rPr>
        <w:t>privind</w:t>
      </w:r>
      <w:proofErr w:type="spellEnd"/>
      <w:r w:rsidRPr="009B3719">
        <w:rPr>
          <w:b/>
          <w:sz w:val="24"/>
          <w:szCs w:val="24"/>
          <w:lang w:val="fr-FR"/>
        </w:rPr>
        <w:t xml:space="preserve"> </w:t>
      </w:r>
      <w:proofErr w:type="spellStart"/>
      <w:r w:rsidRPr="009B3719">
        <w:rPr>
          <w:b/>
          <w:sz w:val="24"/>
          <w:szCs w:val="24"/>
          <w:lang w:val="fr-FR"/>
        </w:rPr>
        <w:t>regulile</w:t>
      </w:r>
      <w:proofErr w:type="spellEnd"/>
      <w:r w:rsidRPr="009B3719">
        <w:rPr>
          <w:b/>
          <w:sz w:val="24"/>
          <w:szCs w:val="24"/>
          <w:lang w:val="fr-FR"/>
        </w:rPr>
        <w:t xml:space="preserve"> de </w:t>
      </w:r>
      <w:proofErr w:type="spellStart"/>
      <w:r w:rsidRPr="009B3719">
        <w:rPr>
          <w:b/>
          <w:sz w:val="24"/>
          <w:szCs w:val="24"/>
          <w:lang w:val="fr-FR"/>
        </w:rPr>
        <w:t>bază</w:t>
      </w:r>
      <w:proofErr w:type="spellEnd"/>
      <w:r w:rsidRPr="009B3719">
        <w:rPr>
          <w:b/>
          <w:sz w:val="24"/>
          <w:szCs w:val="24"/>
          <w:lang w:val="fr-FR"/>
        </w:rPr>
        <w:t xml:space="preserve"> care </w:t>
      </w:r>
      <w:proofErr w:type="spellStart"/>
      <w:r w:rsidRPr="009B3719">
        <w:rPr>
          <w:b/>
          <w:sz w:val="24"/>
          <w:szCs w:val="24"/>
          <w:lang w:val="fr-FR"/>
        </w:rPr>
        <w:t>trebuie</w:t>
      </w:r>
      <w:proofErr w:type="spellEnd"/>
      <w:r w:rsidRPr="009B3719">
        <w:rPr>
          <w:b/>
          <w:sz w:val="24"/>
          <w:szCs w:val="24"/>
          <w:lang w:val="fr-FR"/>
        </w:rPr>
        <w:t xml:space="preserve"> </w:t>
      </w:r>
      <w:proofErr w:type="spellStart"/>
      <w:r w:rsidRPr="009B3719">
        <w:rPr>
          <w:b/>
          <w:sz w:val="24"/>
          <w:szCs w:val="24"/>
          <w:lang w:val="fr-FR"/>
        </w:rPr>
        <w:t>respectate</w:t>
      </w:r>
      <w:proofErr w:type="spellEnd"/>
      <w:r w:rsidRPr="009B3719">
        <w:rPr>
          <w:b/>
          <w:sz w:val="24"/>
          <w:szCs w:val="24"/>
          <w:lang w:val="fr-FR"/>
        </w:rPr>
        <w:t xml:space="preserve"> </w:t>
      </w:r>
      <w:proofErr w:type="spellStart"/>
      <w:r w:rsidRPr="009B3719">
        <w:rPr>
          <w:b/>
          <w:sz w:val="24"/>
          <w:szCs w:val="24"/>
          <w:lang w:val="fr-FR"/>
        </w:rPr>
        <w:t>astfel</w:t>
      </w:r>
      <w:proofErr w:type="spellEnd"/>
      <w:r w:rsidRPr="009B3719">
        <w:rPr>
          <w:b/>
          <w:sz w:val="24"/>
          <w:szCs w:val="24"/>
          <w:lang w:val="fr-FR"/>
        </w:rPr>
        <w:t xml:space="preserve"> </w:t>
      </w:r>
      <w:proofErr w:type="spellStart"/>
      <w:r w:rsidRPr="009B3719">
        <w:rPr>
          <w:b/>
          <w:sz w:val="24"/>
          <w:szCs w:val="24"/>
          <w:lang w:val="fr-FR"/>
        </w:rPr>
        <w:t>încât</w:t>
      </w:r>
      <w:proofErr w:type="spellEnd"/>
      <w:r w:rsidRPr="009B3719">
        <w:rPr>
          <w:b/>
          <w:sz w:val="24"/>
          <w:szCs w:val="24"/>
          <w:lang w:val="fr-FR"/>
        </w:rPr>
        <w:t xml:space="preserve"> </w:t>
      </w:r>
      <w:proofErr w:type="spellStart"/>
      <w:r w:rsidRPr="009B3719">
        <w:rPr>
          <w:b/>
          <w:sz w:val="24"/>
          <w:szCs w:val="24"/>
          <w:lang w:val="fr-FR"/>
        </w:rPr>
        <w:t>potenţialii</w:t>
      </w:r>
      <w:proofErr w:type="spellEnd"/>
      <w:r w:rsidRPr="009B3719">
        <w:rPr>
          <w:b/>
          <w:sz w:val="24"/>
          <w:szCs w:val="24"/>
          <w:lang w:val="fr-FR"/>
        </w:rPr>
        <w:t xml:space="preserve"> </w:t>
      </w:r>
      <w:proofErr w:type="spellStart"/>
      <w:r w:rsidRPr="009B3719">
        <w:rPr>
          <w:b/>
          <w:sz w:val="24"/>
          <w:szCs w:val="24"/>
          <w:lang w:val="fr-FR"/>
        </w:rPr>
        <w:t>operatori</w:t>
      </w:r>
      <w:proofErr w:type="spellEnd"/>
      <w:r w:rsidRPr="009B3719">
        <w:rPr>
          <w:b/>
          <w:sz w:val="24"/>
          <w:szCs w:val="24"/>
          <w:lang w:val="fr-FR"/>
        </w:rPr>
        <w:t xml:space="preserve"> </w:t>
      </w:r>
      <w:proofErr w:type="spellStart"/>
      <w:r w:rsidRPr="009B3719">
        <w:rPr>
          <w:b/>
          <w:sz w:val="24"/>
          <w:szCs w:val="24"/>
          <w:lang w:val="fr-FR"/>
        </w:rPr>
        <w:t>economici</w:t>
      </w:r>
      <w:proofErr w:type="spellEnd"/>
      <w:r w:rsidRPr="009B3719">
        <w:rPr>
          <w:b/>
          <w:sz w:val="24"/>
          <w:szCs w:val="24"/>
          <w:lang w:val="fr-FR"/>
        </w:rPr>
        <w:t xml:space="preserve"> </w:t>
      </w:r>
      <w:proofErr w:type="spellStart"/>
      <w:r w:rsidRPr="009B3719">
        <w:rPr>
          <w:b/>
          <w:sz w:val="24"/>
          <w:szCs w:val="24"/>
          <w:lang w:val="fr-FR"/>
        </w:rPr>
        <w:t>să</w:t>
      </w:r>
      <w:proofErr w:type="spellEnd"/>
      <w:r w:rsidRPr="009B3719">
        <w:rPr>
          <w:b/>
          <w:sz w:val="24"/>
          <w:szCs w:val="24"/>
          <w:lang w:val="fr-FR"/>
        </w:rPr>
        <w:t xml:space="preserve"> </w:t>
      </w:r>
      <w:proofErr w:type="spellStart"/>
      <w:r w:rsidRPr="009B3719">
        <w:rPr>
          <w:b/>
          <w:sz w:val="24"/>
          <w:szCs w:val="24"/>
          <w:lang w:val="fr-FR"/>
        </w:rPr>
        <w:t>elaboreze</w:t>
      </w:r>
      <w:proofErr w:type="spellEnd"/>
      <w:r w:rsidRPr="009B3719">
        <w:rPr>
          <w:b/>
          <w:sz w:val="24"/>
          <w:szCs w:val="24"/>
          <w:lang w:val="fr-FR"/>
        </w:rPr>
        <w:t xml:space="preserve"> </w:t>
      </w:r>
      <w:proofErr w:type="spellStart"/>
      <w:r w:rsidRPr="009B3719">
        <w:rPr>
          <w:b/>
          <w:sz w:val="24"/>
          <w:szCs w:val="24"/>
          <w:lang w:val="fr-FR"/>
        </w:rPr>
        <w:t>propunerea</w:t>
      </w:r>
      <w:proofErr w:type="spellEnd"/>
      <w:r w:rsidRPr="009B3719">
        <w:rPr>
          <w:b/>
          <w:sz w:val="24"/>
          <w:szCs w:val="24"/>
          <w:lang w:val="fr-FR"/>
        </w:rPr>
        <w:t xml:space="preserve"> </w:t>
      </w:r>
      <w:proofErr w:type="spellStart"/>
      <w:r w:rsidRPr="009B3719">
        <w:rPr>
          <w:b/>
          <w:sz w:val="24"/>
          <w:szCs w:val="24"/>
          <w:lang w:val="fr-FR"/>
        </w:rPr>
        <w:t>tehnică</w:t>
      </w:r>
      <w:proofErr w:type="spellEnd"/>
      <w:r w:rsidRPr="009B3719">
        <w:rPr>
          <w:b/>
          <w:sz w:val="24"/>
          <w:szCs w:val="24"/>
          <w:lang w:val="fr-FR"/>
        </w:rPr>
        <w:t xml:space="preserve"> </w:t>
      </w:r>
      <w:proofErr w:type="spellStart"/>
      <w:r w:rsidRPr="009B3719">
        <w:rPr>
          <w:b/>
          <w:sz w:val="24"/>
          <w:szCs w:val="24"/>
          <w:lang w:val="fr-FR"/>
        </w:rPr>
        <w:t>corespunzător</w:t>
      </w:r>
      <w:proofErr w:type="spellEnd"/>
      <w:r w:rsidRPr="009B3719">
        <w:rPr>
          <w:b/>
          <w:sz w:val="24"/>
          <w:szCs w:val="24"/>
          <w:lang w:val="fr-FR"/>
        </w:rPr>
        <w:t xml:space="preserve"> </w:t>
      </w:r>
      <w:proofErr w:type="spellStart"/>
      <w:r w:rsidRPr="009B3719">
        <w:rPr>
          <w:b/>
          <w:sz w:val="24"/>
          <w:szCs w:val="24"/>
          <w:lang w:val="fr-FR"/>
        </w:rPr>
        <w:t>cu</w:t>
      </w:r>
      <w:proofErr w:type="spellEnd"/>
      <w:r w:rsidRPr="009B3719">
        <w:rPr>
          <w:b/>
          <w:sz w:val="24"/>
          <w:szCs w:val="24"/>
          <w:lang w:val="fr-FR"/>
        </w:rPr>
        <w:t xml:space="preserve"> </w:t>
      </w:r>
      <w:proofErr w:type="spellStart"/>
      <w:r w:rsidRPr="009B3719">
        <w:rPr>
          <w:b/>
          <w:sz w:val="24"/>
          <w:szCs w:val="24"/>
          <w:lang w:val="fr-FR"/>
        </w:rPr>
        <w:t>necesităţile</w:t>
      </w:r>
      <w:proofErr w:type="spellEnd"/>
      <w:r w:rsidRPr="009B3719">
        <w:rPr>
          <w:b/>
          <w:sz w:val="24"/>
          <w:szCs w:val="24"/>
          <w:lang w:val="fr-FR"/>
        </w:rPr>
        <w:t xml:space="preserve"> </w:t>
      </w:r>
      <w:proofErr w:type="spellStart"/>
      <w:r w:rsidRPr="009B3719">
        <w:rPr>
          <w:b/>
          <w:sz w:val="24"/>
          <w:szCs w:val="24"/>
          <w:lang w:val="fr-FR"/>
        </w:rPr>
        <w:t>autorităţii</w:t>
      </w:r>
      <w:proofErr w:type="spellEnd"/>
      <w:r w:rsidRPr="009B3719">
        <w:rPr>
          <w:b/>
          <w:sz w:val="24"/>
          <w:szCs w:val="24"/>
          <w:lang w:val="fr-FR"/>
        </w:rPr>
        <w:t xml:space="preserve"> contractante.</w:t>
      </w:r>
    </w:p>
    <w:p w14:paraId="5C4986A8"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impuse</w:t>
      </w:r>
      <w:proofErr w:type="spellEnd"/>
      <w:r w:rsidRPr="009B3719">
        <w:rPr>
          <w:rFonts w:ascii="Times New Roman" w:hAnsi="Times New Roman" w:cs="Times New Roman"/>
          <w:color w:val="auto"/>
          <w:lang w:val="fr-FR"/>
        </w:rPr>
        <w:t xml:space="preserve"> vor fi </w:t>
      </w:r>
      <w:proofErr w:type="spellStart"/>
      <w:r w:rsidRPr="009B3719">
        <w:rPr>
          <w:rFonts w:ascii="Times New Roman" w:hAnsi="Times New Roman" w:cs="Times New Roman"/>
          <w:color w:val="auto"/>
          <w:lang w:val="fr-FR"/>
        </w:rPr>
        <w:t>considerate</w:t>
      </w:r>
      <w:proofErr w:type="spellEnd"/>
      <w:r w:rsidRPr="009B3719">
        <w:rPr>
          <w:rFonts w:ascii="Times New Roman" w:hAnsi="Times New Roman" w:cs="Times New Roman"/>
          <w:color w:val="auto"/>
          <w:lang w:val="fr-FR"/>
        </w:rPr>
        <w:t xml:space="preserve"> ca </w:t>
      </w:r>
      <w:proofErr w:type="spellStart"/>
      <w:r w:rsidRPr="009B3719">
        <w:rPr>
          <w:rFonts w:ascii="Times New Roman" w:hAnsi="Times New Roman" w:cs="Times New Roman"/>
          <w:color w:val="auto"/>
          <w:lang w:val="fr-FR"/>
        </w:rPr>
        <w:t>fiind</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w:t>
      </w:r>
    </w:p>
    <w:p w14:paraId="0BBFB327"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acest</w:t>
      </w:r>
      <w:proofErr w:type="spellEnd"/>
      <w:r w:rsidRPr="009B3719">
        <w:rPr>
          <w:rFonts w:ascii="Times New Roman" w:hAnsi="Times New Roman" w:cs="Times New Roman"/>
          <w:color w:val="auto"/>
          <w:lang w:val="fr-FR"/>
        </w:rPr>
        <w:t xml:space="preserve"> sens </w:t>
      </w:r>
      <w:proofErr w:type="spellStart"/>
      <w:r w:rsidRPr="009B3719">
        <w:rPr>
          <w:rFonts w:ascii="Times New Roman" w:hAnsi="Times New Roman" w:cs="Times New Roman"/>
          <w:color w:val="auto"/>
          <w:lang w:val="fr-FR"/>
        </w:rPr>
        <w:t>orice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prezentată</w:t>
      </w:r>
      <w:proofErr w:type="spellEnd"/>
      <w:r w:rsidRPr="009B3719">
        <w:rPr>
          <w:rFonts w:ascii="Times New Roman" w:hAnsi="Times New Roman" w:cs="Times New Roman"/>
          <w:color w:val="auto"/>
          <w:lang w:val="fr-FR"/>
        </w:rPr>
        <w:t xml:space="preserve">, care se </w:t>
      </w:r>
      <w:proofErr w:type="spellStart"/>
      <w:r w:rsidRPr="009B3719">
        <w:rPr>
          <w:rFonts w:ascii="Times New Roman" w:hAnsi="Times New Roman" w:cs="Times New Roman"/>
          <w:color w:val="auto"/>
          <w:lang w:val="fr-FR"/>
        </w:rPr>
        <w:t>abate</w:t>
      </w:r>
      <w:proofErr w:type="spellEnd"/>
      <w:r w:rsidRPr="009B3719">
        <w:rPr>
          <w:rFonts w:ascii="Times New Roman" w:hAnsi="Times New Roman" w:cs="Times New Roman"/>
          <w:color w:val="auto"/>
          <w:lang w:val="fr-FR"/>
        </w:rPr>
        <w:t xml:space="preserve"> de la </w:t>
      </w:r>
      <w:proofErr w:type="spellStart"/>
      <w:r w:rsidRPr="009B3719">
        <w:rPr>
          <w:rFonts w:ascii="Times New Roman" w:hAnsi="Times New Roman" w:cs="Times New Roman"/>
          <w:color w:val="auto"/>
          <w:lang w:val="fr-FR"/>
        </w:rPr>
        <w:t>prevederile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va fi </w:t>
      </w:r>
      <w:proofErr w:type="spellStart"/>
      <w:r w:rsidRPr="009B3719">
        <w:rPr>
          <w:rFonts w:ascii="Times New Roman" w:hAnsi="Times New Roman" w:cs="Times New Roman"/>
          <w:color w:val="auto"/>
          <w:lang w:val="fr-FR"/>
        </w:rPr>
        <w:t>luata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considerare</w:t>
      </w:r>
      <w:proofErr w:type="spellEnd"/>
      <w:r w:rsidRPr="009B3719">
        <w:rPr>
          <w:rFonts w:ascii="Times New Roman" w:hAnsi="Times New Roman" w:cs="Times New Roman"/>
          <w:color w:val="auto"/>
          <w:lang w:val="fr-FR"/>
        </w:rPr>
        <w:t xml:space="preserve">, dar </w:t>
      </w:r>
      <w:proofErr w:type="spellStart"/>
      <w:r w:rsidRPr="009B3719">
        <w:rPr>
          <w:rFonts w:ascii="Times New Roman" w:hAnsi="Times New Roman" w:cs="Times New Roman"/>
          <w:color w:val="auto"/>
          <w:lang w:val="fr-FR"/>
        </w:rPr>
        <w:t>numai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măsura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care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presupune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asigurarea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unui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nivel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calitativ</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superior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minimale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Ofertarea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cu</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caracteristici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inferioare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prevăzute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atrage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respingerea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ofertei</w:t>
      </w:r>
      <w:proofErr w:type="spellEnd"/>
      <w:r w:rsidRPr="009B3719">
        <w:rPr>
          <w:rFonts w:ascii="Times New Roman" w:hAnsi="Times New Roman" w:cs="Times New Roman"/>
          <w:color w:val="auto"/>
          <w:lang w:val="fr-FR"/>
        </w:rPr>
        <w:t xml:space="preserve"> ca </w:t>
      </w:r>
      <w:proofErr w:type="spellStart"/>
      <w:r w:rsidRPr="009B3719">
        <w:rPr>
          <w:rFonts w:ascii="Times New Roman" w:hAnsi="Times New Roman" w:cs="Times New Roman"/>
          <w:color w:val="auto"/>
          <w:lang w:val="fr-FR"/>
        </w:rPr>
        <w:t>neconforma</w:t>
      </w:r>
      <w:proofErr w:type="spellEnd"/>
      <w:r w:rsidRPr="009B3719">
        <w:rPr>
          <w:rFonts w:ascii="Times New Roman" w:hAnsi="Times New Roman" w:cs="Times New Roman"/>
          <w:color w:val="auto"/>
          <w:lang w:val="fr-FR"/>
        </w:rPr>
        <w:t>.</w:t>
      </w:r>
    </w:p>
    <w:p w14:paraId="544883A8" w14:textId="77777777" w:rsidR="006A414A" w:rsidRPr="009B3719" w:rsidRDefault="006A414A" w:rsidP="006A414A">
      <w:pPr>
        <w:pStyle w:val="BodyText"/>
        <w:spacing w:after="0"/>
        <w:jc w:val="both"/>
        <w:rPr>
          <w:rFonts w:ascii="Times New Roman" w:hAnsi="Times New Roman" w:cs="Times New Roman"/>
          <w:color w:val="auto"/>
          <w:lang w:val="fr-FR"/>
        </w:rPr>
      </w:pPr>
    </w:p>
    <w:p w14:paraId="7CEFAF7A" w14:textId="77777777" w:rsidR="006A414A" w:rsidRPr="009B3719" w:rsidRDefault="006A414A" w:rsidP="006A414A">
      <w:pPr>
        <w:tabs>
          <w:tab w:val="num" w:pos="1080"/>
        </w:tabs>
        <w:ind w:right="180"/>
        <w:jc w:val="both"/>
        <w:rPr>
          <w:rFonts w:ascii="Times New Roman" w:hAnsi="Times New Roman" w:cs="Times New Roman"/>
          <w:b/>
          <w:color w:val="auto"/>
        </w:rPr>
      </w:pPr>
      <w:r w:rsidRPr="009B3719">
        <w:rPr>
          <w:rFonts w:ascii="Times New Roman" w:hAnsi="Times New Roman" w:cs="Times New Roman"/>
          <w:b/>
          <w:color w:val="auto"/>
        </w:rPr>
        <w:t>B. Obiectul</w:t>
      </w:r>
    </w:p>
    <w:p w14:paraId="122BC74C" w14:textId="5FA11D0A" w:rsidR="006A414A" w:rsidRPr="009B3719" w:rsidRDefault="006A414A" w:rsidP="006A414A">
      <w:pPr>
        <w:ind w:right="180"/>
        <w:jc w:val="both"/>
        <w:rPr>
          <w:rFonts w:ascii="Times New Roman" w:hAnsi="Times New Roman" w:cs="Times New Roman"/>
          <w:color w:val="auto"/>
          <w:lang w:val="fr-FR"/>
        </w:rPr>
      </w:pPr>
      <w:r w:rsidRPr="009B3719">
        <w:rPr>
          <w:rFonts w:ascii="Times New Roman" w:hAnsi="Times New Roman" w:cs="Times New Roman"/>
          <w:color w:val="auto"/>
        </w:rPr>
        <w:t>Obiectul prezentului caiet de sarcini il constituie achizitia publica de</w:t>
      </w:r>
      <w:r w:rsidRPr="009B3719">
        <w:rPr>
          <w:rFonts w:ascii="Times New Roman" w:hAnsi="Times New Roman" w:cs="Times New Roman"/>
          <w:color w:val="auto"/>
          <w:lang w:val="fr-FR"/>
        </w:rPr>
        <w:t> </w:t>
      </w:r>
      <w:proofErr w:type="spellStart"/>
      <w:r w:rsidR="008318C2" w:rsidRPr="008318C2">
        <w:rPr>
          <w:rFonts w:ascii="Times New Roman" w:eastAsia="ThorndaleAMT" w:hAnsi="Times New Roman"/>
          <w:color w:val="auto"/>
          <w:lang w:val="en-US"/>
        </w:rPr>
        <w:t>servicii</w:t>
      </w:r>
      <w:proofErr w:type="spellEnd"/>
      <w:r w:rsidR="008318C2" w:rsidRPr="008318C2">
        <w:rPr>
          <w:rFonts w:ascii="Times New Roman" w:eastAsia="ThorndaleAMT" w:hAnsi="Times New Roman"/>
          <w:color w:val="auto"/>
          <w:lang w:val="en-US"/>
        </w:rPr>
        <w:t xml:space="preserve"> de </w:t>
      </w:r>
      <w:proofErr w:type="spellStart"/>
      <w:r w:rsidR="008318C2" w:rsidRPr="008318C2">
        <w:rPr>
          <w:rFonts w:ascii="Times New Roman" w:eastAsia="ThorndaleAMT" w:hAnsi="Times New Roman"/>
          <w:color w:val="auto"/>
          <w:lang w:val="en-US"/>
        </w:rPr>
        <w:t>promovare</w:t>
      </w:r>
      <w:proofErr w:type="spellEnd"/>
      <w:r w:rsidR="008318C2" w:rsidRPr="008318C2">
        <w:rPr>
          <w:rFonts w:ascii="Times New Roman" w:eastAsia="ThorndaleAMT" w:hAnsi="Times New Roman"/>
          <w:color w:val="auto"/>
          <w:lang w:val="en-US"/>
        </w:rPr>
        <w:t xml:space="preserve"> a </w:t>
      </w:r>
      <w:proofErr w:type="spellStart"/>
      <w:r w:rsidR="008318C2" w:rsidRPr="008318C2">
        <w:rPr>
          <w:rFonts w:ascii="Times New Roman" w:eastAsia="ThorndaleAMT" w:hAnsi="Times New Roman"/>
          <w:color w:val="auto"/>
          <w:lang w:val="en-US"/>
        </w:rPr>
        <w:t>evenimentelor</w:t>
      </w:r>
      <w:proofErr w:type="spellEnd"/>
      <w:r w:rsidR="008318C2" w:rsidRPr="008318C2">
        <w:rPr>
          <w:rFonts w:ascii="Times New Roman" w:eastAsia="ThorndaleAMT" w:hAnsi="Times New Roman"/>
          <w:color w:val="auto"/>
          <w:lang w:val="en-US"/>
        </w:rPr>
        <w:t xml:space="preserve"> sportive</w:t>
      </w:r>
      <w:r w:rsidRPr="009B3719">
        <w:rPr>
          <w:rFonts w:ascii="Times New Roman" w:hAnsi="Times New Roman" w:cs="Times New Roman"/>
          <w:color w:val="auto"/>
        </w:rPr>
        <w:t>.</w:t>
      </w:r>
    </w:p>
    <w:p w14:paraId="140F087B" w14:textId="6FCA7893" w:rsidR="006A414A" w:rsidRPr="009B3719" w:rsidRDefault="007D156B" w:rsidP="006A414A">
      <w:pPr>
        <w:jc w:val="both"/>
        <w:rPr>
          <w:rFonts w:ascii="Times New Roman" w:hAnsi="Times New Roman"/>
          <w:color w:val="auto"/>
        </w:rPr>
      </w:pPr>
      <w:r>
        <w:rPr>
          <w:rFonts w:ascii="Times New Roman" w:hAnsi="Times New Roman" w:cs="Times New Roman"/>
          <w:color w:val="auto"/>
        </w:rPr>
        <w:t>Cod</w:t>
      </w:r>
      <w:r w:rsidR="006A414A" w:rsidRPr="009B3719">
        <w:rPr>
          <w:rFonts w:ascii="Times New Roman" w:hAnsi="Times New Roman" w:cs="Times New Roman"/>
          <w:color w:val="auto"/>
        </w:rPr>
        <w:t xml:space="preserve"> CPV: </w:t>
      </w:r>
      <w:r w:rsidR="008318C2" w:rsidRPr="008318C2">
        <w:rPr>
          <w:rFonts w:ascii="Times New Roman" w:hAnsi="Times New Roman"/>
          <w:color w:val="auto"/>
        </w:rPr>
        <w:t>92621000-0</w:t>
      </w:r>
    </w:p>
    <w:p w14:paraId="1FC5085D" w14:textId="77777777" w:rsidR="006A414A" w:rsidRPr="009B3719" w:rsidRDefault="006A414A" w:rsidP="006A414A">
      <w:pPr>
        <w:jc w:val="both"/>
        <w:rPr>
          <w:rFonts w:ascii="Times New Roman" w:hAnsi="Times New Roman" w:cs="Times New Roman"/>
          <w:color w:val="auto"/>
          <w:lang w:val="it-IT"/>
        </w:rPr>
      </w:pPr>
    </w:p>
    <w:p w14:paraId="64DE9BAB" w14:textId="77777777" w:rsidR="006A414A" w:rsidRPr="009B3719" w:rsidRDefault="006A414A" w:rsidP="006A414A">
      <w:pPr>
        <w:ind w:right="180"/>
        <w:jc w:val="both"/>
        <w:rPr>
          <w:rFonts w:ascii="Times New Roman" w:hAnsi="Times New Roman" w:cs="Times New Roman"/>
          <w:b/>
          <w:color w:val="auto"/>
          <w:lang w:val="it-IT"/>
        </w:rPr>
      </w:pPr>
      <w:r w:rsidRPr="009B3719">
        <w:rPr>
          <w:rFonts w:ascii="Times New Roman" w:hAnsi="Times New Roman" w:cs="Times New Roman"/>
          <w:b/>
          <w:color w:val="auto"/>
          <w:lang w:val="it-IT"/>
        </w:rPr>
        <w:t>C. Propunerea tehnica</w:t>
      </w:r>
    </w:p>
    <w:p w14:paraId="4B06DEB0" w14:textId="67CAD9BB" w:rsidR="006A414A" w:rsidRPr="009B3719" w:rsidRDefault="006A414A" w:rsidP="006A414A">
      <w:pPr>
        <w:ind w:right="180"/>
        <w:jc w:val="both"/>
        <w:rPr>
          <w:rFonts w:ascii="Times New Roman" w:hAnsi="Times New Roman" w:cs="Times New Roman"/>
          <w:color w:val="auto"/>
        </w:rPr>
      </w:pPr>
      <w:r w:rsidRPr="009B3719">
        <w:rPr>
          <w:rFonts w:ascii="Times New Roman" w:hAnsi="Times New Roman" w:cs="Times New Roman"/>
          <w:color w:val="auto"/>
        </w:rPr>
        <w:t xml:space="preserve">1. Propunerea tehnică </w:t>
      </w:r>
      <w:r w:rsidR="00F10005">
        <w:rPr>
          <w:rFonts w:ascii="Times New Roman" w:hAnsi="Times New Roman" w:cs="Times New Roman"/>
          <w:color w:val="auto"/>
        </w:rPr>
        <w:t xml:space="preserve">se va intocmi conform cerintelor </w:t>
      </w:r>
      <w:r w:rsidRPr="009B3719">
        <w:rPr>
          <w:rFonts w:ascii="Times New Roman" w:hAnsi="Times New Roman" w:cs="Times New Roman"/>
          <w:color w:val="auto"/>
        </w:rPr>
        <w:t xml:space="preserve"> </w:t>
      </w:r>
      <w:r w:rsidR="00F10005">
        <w:rPr>
          <w:rFonts w:ascii="Times New Roman" w:hAnsi="Times New Roman" w:cs="Times New Roman"/>
          <w:color w:val="auto"/>
        </w:rPr>
        <w:t xml:space="preserve">specificatiilor din caietul </w:t>
      </w:r>
      <w:r w:rsidRPr="009B3719">
        <w:rPr>
          <w:rFonts w:ascii="Times New Roman" w:hAnsi="Times New Roman" w:cs="Times New Roman"/>
          <w:color w:val="auto"/>
        </w:rPr>
        <w:t xml:space="preserve">de sarcini pentru achizitia </w:t>
      </w:r>
      <w:r w:rsidR="00F10005">
        <w:rPr>
          <w:rFonts w:ascii="Times New Roman" w:hAnsi="Times New Roman" w:cs="Times New Roman"/>
          <w:color w:val="auto"/>
        </w:rPr>
        <w:t xml:space="preserve">serviciilor </w:t>
      </w:r>
      <w:r w:rsidRPr="009B3719">
        <w:rPr>
          <w:rFonts w:ascii="Times New Roman" w:hAnsi="Times New Roman" w:cs="Times New Roman"/>
          <w:color w:val="auto"/>
        </w:rPr>
        <w:t>, astfel cum sunt acestea definite mai jos.</w:t>
      </w:r>
    </w:p>
    <w:p w14:paraId="69D3E850" w14:textId="4580A24E" w:rsidR="006A414A" w:rsidRPr="009B3719" w:rsidRDefault="006A414A" w:rsidP="006A414A">
      <w:pPr>
        <w:autoSpaceDE w:val="0"/>
        <w:autoSpaceDN w:val="0"/>
        <w:adjustRightInd w:val="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Serviciile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solicitate</w:t>
      </w:r>
      <w:proofErr w:type="spellEnd"/>
      <w:r w:rsidRPr="009B3719">
        <w:rPr>
          <w:rFonts w:ascii="Times New Roman" w:hAnsi="Times New Roman" w:cs="Times New Roman"/>
          <w:color w:val="auto"/>
          <w:lang w:val="fr-FR"/>
        </w:rPr>
        <w:t xml:space="preserve"> vor respecta </w:t>
      </w: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w:t>
      </w:r>
      <w:r w:rsidR="004F1A81">
        <w:rPr>
          <w:rFonts w:ascii="Times New Roman" w:hAnsi="Times New Roman" w:cs="Times New Roman"/>
          <w:color w:val="auto"/>
          <w:lang w:val="fr-FR"/>
        </w:rPr>
        <w:t>entul</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caiet</w:t>
      </w:r>
      <w:proofErr w:type="spellEnd"/>
      <w:r w:rsidR="004F1A81">
        <w:rPr>
          <w:rFonts w:ascii="Times New Roman" w:hAnsi="Times New Roman" w:cs="Times New Roman"/>
          <w:color w:val="auto"/>
          <w:lang w:val="fr-FR"/>
        </w:rPr>
        <w:t xml:space="preserve"> de </w:t>
      </w:r>
      <w:proofErr w:type="spellStart"/>
      <w:r w:rsidR="004F1A81">
        <w:rPr>
          <w:rFonts w:ascii="Times New Roman" w:hAnsi="Times New Roman" w:cs="Times New Roman"/>
          <w:color w:val="auto"/>
          <w:lang w:val="fr-FR"/>
        </w:rPr>
        <w:t>sarcini</w:t>
      </w:r>
      <w:proofErr w:type="spellEnd"/>
      <w:r w:rsidR="004F1A81">
        <w:rPr>
          <w:rFonts w:ascii="Times New Roman" w:hAnsi="Times New Roman" w:cs="Times New Roman"/>
          <w:color w:val="auto"/>
          <w:lang w:val="fr-FR"/>
        </w:rPr>
        <w:t xml:space="preserve"> si </w:t>
      </w:r>
      <w:proofErr w:type="spellStart"/>
      <w:r w:rsidR="004F1A81">
        <w:rPr>
          <w:rFonts w:ascii="Times New Roman" w:hAnsi="Times New Roman" w:cs="Times New Roman"/>
          <w:color w:val="auto"/>
          <w:lang w:val="fr-FR"/>
        </w:rPr>
        <w:t>anexele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acestuia</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privind</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specificatiile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tehnice</w:t>
      </w:r>
      <w:proofErr w:type="spellEnd"/>
      <w:r w:rsidR="004F1A81">
        <w:rPr>
          <w:rFonts w:ascii="Times New Roman" w:hAnsi="Times New Roman" w:cs="Times New Roman"/>
          <w:color w:val="auto"/>
          <w:lang w:val="fr-FR"/>
        </w:rPr>
        <w:t>.</w:t>
      </w:r>
    </w:p>
    <w:p w14:paraId="47AD528B" w14:textId="77777777" w:rsidR="006A414A" w:rsidRDefault="006A414A" w:rsidP="006A414A">
      <w:pPr>
        <w:spacing w:line="276" w:lineRule="auto"/>
        <w:rPr>
          <w:rFonts w:ascii="Times New Roman" w:hAnsi="Times New Roman" w:cs="Times New Roman"/>
          <w:color w:val="auto"/>
          <w:lang w:val="fr-FR"/>
        </w:rPr>
      </w:pPr>
    </w:p>
    <w:p w14:paraId="27BCDC8F" w14:textId="77777777" w:rsidR="004B2C59" w:rsidRDefault="004B2C59" w:rsidP="006A414A">
      <w:pPr>
        <w:spacing w:line="276" w:lineRule="auto"/>
        <w:rPr>
          <w:rFonts w:ascii="Times New Roman" w:hAnsi="Times New Roman" w:cs="Times New Roman"/>
          <w:color w:val="auto"/>
          <w:lang w:val="fr-FR"/>
        </w:rPr>
      </w:pPr>
    </w:p>
    <w:p w14:paraId="136633DE" w14:textId="77777777" w:rsidR="004B2C59" w:rsidRDefault="004B2C59" w:rsidP="006A414A">
      <w:pPr>
        <w:spacing w:line="276" w:lineRule="auto"/>
        <w:rPr>
          <w:rFonts w:ascii="Times New Roman" w:hAnsi="Times New Roman" w:cs="Times New Roman"/>
          <w:color w:val="auto"/>
          <w:lang w:val="fr-FR"/>
        </w:rPr>
      </w:pPr>
    </w:p>
    <w:p w14:paraId="52E07DED" w14:textId="77777777" w:rsidR="004B2C59" w:rsidRDefault="004B2C59" w:rsidP="006A414A">
      <w:pPr>
        <w:spacing w:line="276" w:lineRule="auto"/>
        <w:rPr>
          <w:rFonts w:ascii="Times New Roman" w:hAnsi="Times New Roman" w:cs="Times New Roman"/>
          <w:color w:val="auto"/>
          <w:lang w:val="fr-FR"/>
        </w:rPr>
      </w:pPr>
    </w:p>
    <w:p w14:paraId="38021BB4" w14:textId="77777777" w:rsidR="00756C99" w:rsidRDefault="00756C99" w:rsidP="006A414A">
      <w:pPr>
        <w:spacing w:line="276" w:lineRule="auto"/>
        <w:rPr>
          <w:rFonts w:ascii="Times New Roman" w:hAnsi="Times New Roman" w:cs="Times New Roman"/>
          <w:color w:val="auto"/>
          <w:lang w:val="fr-FR"/>
        </w:rPr>
      </w:pPr>
    </w:p>
    <w:p w14:paraId="43EDA1EE" w14:textId="2C31B302" w:rsidR="00756C99" w:rsidRDefault="00756C99" w:rsidP="006A414A">
      <w:pPr>
        <w:spacing w:line="276" w:lineRule="auto"/>
        <w:rPr>
          <w:rFonts w:ascii="Times New Roman" w:hAnsi="Times New Roman" w:cs="Times New Roman"/>
          <w:color w:val="auto"/>
          <w:lang w:val="fr-FR"/>
        </w:rPr>
      </w:pPr>
    </w:p>
    <w:p w14:paraId="09AD30A4" w14:textId="542FC00B" w:rsidR="0056227A" w:rsidRDefault="0056227A" w:rsidP="006A414A">
      <w:pPr>
        <w:spacing w:line="276" w:lineRule="auto"/>
        <w:rPr>
          <w:rFonts w:ascii="Times New Roman" w:hAnsi="Times New Roman" w:cs="Times New Roman"/>
          <w:color w:val="auto"/>
          <w:lang w:val="fr-FR"/>
        </w:rPr>
      </w:pPr>
    </w:p>
    <w:p w14:paraId="46E7563D" w14:textId="33E43FBF" w:rsidR="0056227A" w:rsidRDefault="0056227A" w:rsidP="006A414A">
      <w:pPr>
        <w:spacing w:line="276" w:lineRule="auto"/>
        <w:rPr>
          <w:rFonts w:ascii="Times New Roman" w:hAnsi="Times New Roman" w:cs="Times New Roman"/>
          <w:color w:val="auto"/>
          <w:lang w:val="fr-FR"/>
        </w:rPr>
      </w:pPr>
    </w:p>
    <w:p w14:paraId="566E5734" w14:textId="77777777" w:rsidR="0056227A" w:rsidRDefault="0056227A" w:rsidP="006A414A">
      <w:pPr>
        <w:spacing w:line="276" w:lineRule="auto"/>
        <w:rPr>
          <w:rFonts w:ascii="Times New Roman" w:hAnsi="Times New Roman" w:cs="Times New Roman"/>
          <w:color w:val="auto"/>
          <w:lang w:val="fr-FR"/>
        </w:rPr>
      </w:pPr>
    </w:p>
    <w:p w14:paraId="5EC6151E" w14:textId="77777777" w:rsidR="00113959" w:rsidRDefault="00113959" w:rsidP="006A414A">
      <w:pPr>
        <w:spacing w:line="276" w:lineRule="auto"/>
        <w:rPr>
          <w:rFonts w:ascii="Times New Roman" w:hAnsi="Times New Roman" w:cs="Times New Roman"/>
          <w:color w:val="auto"/>
          <w:lang w:val="fr-FR"/>
        </w:rPr>
      </w:pPr>
    </w:p>
    <w:p w14:paraId="7025147C" w14:textId="77777777" w:rsidR="00113959" w:rsidRDefault="00113959" w:rsidP="006A414A">
      <w:pPr>
        <w:spacing w:line="276" w:lineRule="auto"/>
        <w:rPr>
          <w:rFonts w:ascii="Times New Roman" w:hAnsi="Times New Roman" w:cs="Times New Roman"/>
          <w:color w:val="auto"/>
          <w:lang w:val="fr-FR"/>
        </w:rPr>
      </w:pPr>
    </w:p>
    <w:p w14:paraId="416A11BD" w14:textId="77777777" w:rsidR="0056227A" w:rsidRPr="002A4109" w:rsidRDefault="0056227A" w:rsidP="003035D7">
      <w:pPr>
        <w:tabs>
          <w:tab w:val="left" w:pos="3540"/>
        </w:tabs>
        <w:rPr>
          <w:rFonts w:ascii="Arial Narrow" w:eastAsiaTheme="minorHAnsi" w:hAnsi="Arial Narrow"/>
          <w:color w:val="000000"/>
          <w:sz w:val="26"/>
          <w:szCs w:val="26"/>
          <w:lang w:val="it-IT"/>
        </w:rPr>
      </w:pPr>
    </w:p>
    <w:p w14:paraId="6BAA45B1" w14:textId="77777777" w:rsidR="003035D7" w:rsidRPr="0013433B" w:rsidRDefault="003035D7" w:rsidP="003035D7">
      <w:pPr>
        <w:jc w:val="center"/>
        <w:rPr>
          <w:rFonts w:ascii="Arial Narrow" w:hAnsi="Arial Narrow"/>
          <w:b/>
        </w:rPr>
      </w:pPr>
      <w:r w:rsidRPr="0013433B">
        <w:rPr>
          <w:rFonts w:ascii="Arial Narrow" w:hAnsi="Arial Narrow"/>
          <w:b/>
        </w:rPr>
        <w:t>CAIET DE SARCINI</w:t>
      </w:r>
    </w:p>
    <w:p w14:paraId="7E407555" w14:textId="77777777" w:rsidR="003035D7" w:rsidRPr="0013433B" w:rsidRDefault="003035D7" w:rsidP="003035D7">
      <w:pPr>
        <w:jc w:val="center"/>
        <w:rPr>
          <w:rFonts w:ascii="Arial Narrow" w:hAnsi="Arial Narrow"/>
          <w:b/>
        </w:rPr>
      </w:pPr>
      <w:r w:rsidRPr="0013433B">
        <w:rPr>
          <w:rFonts w:ascii="Arial Narrow" w:hAnsi="Arial Narrow"/>
          <w:b/>
        </w:rPr>
        <w:t>ACHIZIȚIA DE SERVICII DE PROMOVARE ȘI ORGANIZARE A EVENIMENTELOR SPORTIVE</w:t>
      </w:r>
    </w:p>
    <w:p w14:paraId="09E23C96" w14:textId="77777777" w:rsidR="003035D7" w:rsidRPr="0013433B" w:rsidRDefault="003035D7" w:rsidP="003035D7">
      <w:pPr>
        <w:jc w:val="center"/>
        <w:rPr>
          <w:rFonts w:ascii="Arial Narrow" w:hAnsi="Arial Narrow"/>
          <w:b/>
        </w:rPr>
      </w:pPr>
    </w:p>
    <w:p w14:paraId="473AFFF6" w14:textId="77777777" w:rsidR="003035D7" w:rsidRPr="0013433B" w:rsidRDefault="003035D7" w:rsidP="003035D7">
      <w:pPr>
        <w:ind w:firstLine="567"/>
        <w:rPr>
          <w:rFonts w:ascii="Arial Narrow" w:hAnsi="Arial Narrow"/>
        </w:rPr>
      </w:pPr>
      <w:r w:rsidRPr="0013433B">
        <w:rPr>
          <w:rFonts w:ascii="Arial Narrow" w:hAnsi="Arial Narrow"/>
        </w:rPr>
        <w:t xml:space="preserve">Caietul de sarcini face parte integrantă din documentația pentru elaborarea și prezentarea ofertelor și conține ansamblul cerințelor pe baza cărora se elaborează de către fiecare ofertant propunerea tehnică și financiară. </w:t>
      </w:r>
    </w:p>
    <w:p w14:paraId="3D7A666C" w14:textId="77777777" w:rsidR="003035D7" w:rsidRPr="0013433B" w:rsidRDefault="003035D7" w:rsidP="003035D7">
      <w:pPr>
        <w:ind w:firstLine="567"/>
        <w:rPr>
          <w:rFonts w:ascii="Arial Narrow" w:hAnsi="Arial Narrow"/>
        </w:rPr>
      </w:pPr>
      <w:r w:rsidRPr="0013433B">
        <w:rPr>
          <w:rFonts w:ascii="Arial Narrow" w:hAnsi="Arial Narrow"/>
        </w:rPr>
        <w:t xml:space="preserve">Caietul de sarcini conține, în mod obligatoriu, specificații tehnice. </w:t>
      </w:r>
    </w:p>
    <w:p w14:paraId="1BB7FFD9" w14:textId="77777777" w:rsidR="003035D7" w:rsidRPr="0013433B" w:rsidRDefault="003035D7" w:rsidP="003035D7">
      <w:pPr>
        <w:ind w:firstLine="567"/>
        <w:rPr>
          <w:rFonts w:ascii="Arial Narrow" w:hAnsi="Arial Narrow"/>
        </w:rPr>
      </w:pPr>
      <w:r w:rsidRPr="0013433B">
        <w:rPr>
          <w:rFonts w:ascii="Arial Narrow" w:hAnsi="Arial Narrow"/>
        </w:rPr>
        <w:t xml:space="preserve">Cerințele impuse vor fi considerate ca fiind minimale. În acest sens orice ofertă prezentată, care se abate de la prevederile Caietului de sarcini, va fi luată în considerare, dar numai în măsura în care propunerea tehnică presupune asigurarea unui nivel calitativ superior cerințelor minimale din Caietul de sarcini. </w:t>
      </w:r>
    </w:p>
    <w:p w14:paraId="7CDEEDA9" w14:textId="77777777" w:rsidR="003035D7" w:rsidRPr="0013433B" w:rsidRDefault="003035D7" w:rsidP="003035D7">
      <w:pPr>
        <w:ind w:firstLine="567"/>
        <w:rPr>
          <w:rFonts w:ascii="Arial Narrow" w:hAnsi="Arial Narrow"/>
        </w:rPr>
      </w:pPr>
      <w:r w:rsidRPr="0013433B">
        <w:rPr>
          <w:rFonts w:ascii="Arial Narrow" w:hAnsi="Arial Narrow"/>
        </w:rPr>
        <w:t>Ofertarea de servicii cu caracteristici tehnice inferioare celor prevăzute în caietul de sarcini atrage decalificarea ofertantului. Lipsa uneia dintre caracteristicile tehnice solicitate sau neasumarea obligațiilor impuse de achizitor constituie motiv de respingere a ofertei.</w:t>
      </w:r>
    </w:p>
    <w:p w14:paraId="0F5077B1" w14:textId="77777777" w:rsidR="003035D7" w:rsidRPr="0013433B" w:rsidRDefault="003035D7" w:rsidP="003035D7">
      <w:pPr>
        <w:ind w:firstLine="567"/>
        <w:rPr>
          <w:rFonts w:ascii="Arial Narrow" w:hAnsi="Arial Narrow"/>
        </w:rPr>
      </w:pPr>
      <w:r w:rsidRPr="0013433B">
        <w:rPr>
          <w:rFonts w:ascii="Arial Narrow" w:hAnsi="Arial Narrow"/>
        </w:rPr>
        <w:t xml:space="preserve">Acordul cadru se va încheia cu maxim 1 operator economic care va întruni cerințele minimale. </w:t>
      </w:r>
    </w:p>
    <w:p w14:paraId="1D0C6831" w14:textId="77777777" w:rsidR="003035D7" w:rsidRPr="0013433B" w:rsidRDefault="003035D7" w:rsidP="003035D7">
      <w:pPr>
        <w:pStyle w:val="ListParagraph"/>
        <w:numPr>
          <w:ilvl w:val="0"/>
          <w:numId w:val="30"/>
        </w:numPr>
        <w:spacing w:after="160" w:line="259" w:lineRule="auto"/>
        <w:rPr>
          <w:rFonts w:ascii="Arial Narrow" w:hAnsi="Arial Narrow"/>
          <w:b/>
        </w:rPr>
      </w:pPr>
      <w:r w:rsidRPr="0013433B">
        <w:rPr>
          <w:rFonts w:ascii="Arial Narrow" w:hAnsi="Arial Narrow"/>
          <w:b/>
        </w:rPr>
        <w:t xml:space="preserve">Obiectul achiziției: </w:t>
      </w:r>
    </w:p>
    <w:p w14:paraId="0005DDB2" w14:textId="77777777" w:rsidR="003035D7" w:rsidRPr="0013433B" w:rsidRDefault="003035D7" w:rsidP="003035D7">
      <w:pPr>
        <w:pStyle w:val="ListParagraph"/>
        <w:spacing w:after="160" w:line="259" w:lineRule="auto"/>
        <w:rPr>
          <w:rFonts w:ascii="Arial Narrow" w:hAnsi="Arial Narrow"/>
          <w:b/>
        </w:rPr>
      </w:pPr>
      <w:r w:rsidRPr="0013433B">
        <w:rPr>
          <w:rFonts w:ascii="Arial Narrow" w:hAnsi="Arial Narrow"/>
        </w:rPr>
        <w:t xml:space="preserve">Asigurarea serviciilor </w:t>
      </w:r>
      <w:r w:rsidRPr="0013433B">
        <w:rPr>
          <w:rFonts w:ascii="Arial Narrow" w:hAnsi="Arial Narrow"/>
          <w:i/>
          <w:noProof/>
        </w:rPr>
        <w:t xml:space="preserve">de promovare si  organizare a evenimentelor sportive </w:t>
      </w:r>
    </w:p>
    <w:p w14:paraId="7C16AA7C" w14:textId="77777777" w:rsidR="003035D7" w:rsidRPr="0013433B" w:rsidRDefault="003035D7" w:rsidP="003035D7">
      <w:pPr>
        <w:pStyle w:val="ListParagraph"/>
        <w:spacing w:after="160" w:line="259" w:lineRule="auto"/>
        <w:rPr>
          <w:rFonts w:ascii="Arial Narrow" w:hAnsi="Arial Narrow"/>
          <w:b/>
        </w:rPr>
      </w:pPr>
    </w:p>
    <w:p w14:paraId="0C97596D" w14:textId="77777777" w:rsidR="003035D7" w:rsidRPr="0013433B" w:rsidRDefault="003035D7" w:rsidP="003035D7">
      <w:pPr>
        <w:pStyle w:val="ListParagraph"/>
        <w:numPr>
          <w:ilvl w:val="0"/>
          <w:numId w:val="30"/>
        </w:numPr>
        <w:spacing w:after="160" w:line="259" w:lineRule="auto"/>
        <w:rPr>
          <w:rFonts w:ascii="Arial Narrow" w:hAnsi="Arial Narrow"/>
          <w:b/>
        </w:rPr>
      </w:pPr>
      <w:r w:rsidRPr="0013433B">
        <w:rPr>
          <w:rFonts w:ascii="Arial Narrow" w:hAnsi="Arial Narrow"/>
          <w:b/>
        </w:rPr>
        <w:t xml:space="preserve">Specificatii tehnice: </w:t>
      </w:r>
    </w:p>
    <w:p w14:paraId="254E6E1C" w14:textId="77777777" w:rsidR="003035D7" w:rsidRPr="0013433B" w:rsidRDefault="003035D7" w:rsidP="003035D7">
      <w:pPr>
        <w:pStyle w:val="ListParagraph"/>
        <w:spacing w:after="160" w:line="259" w:lineRule="auto"/>
        <w:rPr>
          <w:rFonts w:ascii="Arial Narrow" w:hAnsi="Arial Narrow"/>
          <w:u w:val="single"/>
        </w:rPr>
      </w:pPr>
    </w:p>
    <w:p w14:paraId="4CE2F4E6" w14:textId="77777777" w:rsidR="003035D7" w:rsidRPr="0013433B" w:rsidRDefault="003035D7" w:rsidP="003035D7">
      <w:pPr>
        <w:pStyle w:val="bodytextpagdr"/>
        <w:numPr>
          <w:ilvl w:val="0"/>
          <w:numId w:val="28"/>
        </w:numPr>
        <w:spacing w:line="360" w:lineRule="auto"/>
        <w:ind w:left="851" w:firstLine="0"/>
        <w:rPr>
          <w:rFonts w:ascii="Arial Narrow" w:hAnsi="Arial Narrow"/>
          <w:b/>
          <w:bCs/>
          <w:sz w:val="24"/>
          <w:szCs w:val="24"/>
        </w:rPr>
      </w:pPr>
      <w:r w:rsidRPr="0013433B">
        <w:rPr>
          <w:rFonts w:ascii="Arial Narrow" w:hAnsi="Arial Narrow"/>
          <w:b/>
          <w:bCs/>
          <w:sz w:val="24"/>
          <w:szCs w:val="24"/>
        </w:rPr>
        <w:t xml:space="preserve">Inchiriere sistem led perimetral cu montaj, </w:t>
      </w:r>
      <w:r>
        <w:rPr>
          <w:rFonts w:ascii="Arial Narrow" w:hAnsi="Arial Narrow"/>
          <w:b/>
          <w:bCs/>
          <w:sz w:val="24"/>
          <w:szCs w:val="24"/>
        </w:rPr>
        <w:t xml:space="preserve">demontaj, </w:t>
      </w:r>
      <w:r w:rsidRPr="0013433B">
        <w:rPr>
          <w:rFonts w:ascii="Arial Narrow" w:hAnsi="Arial Narrow"/>
          <w:b/>
          <w:bCs/>
          <w:sz w:val="24"/>
          <w:szCs w:val="24"/>
        </w:rPr>
        <w:t>transport, punere in functiune si operare.</w:t>
      </w:r>
    </w:p>
    <w:p w14:paraId="39D9F565" w14:textId="77777777" w:rsidR="003035D7" w:rsidRPr="0013433B" w:rsidRDefault="003035D7" w:rsidP="003035D7">
      <w:pPr>
        <w:pStyle w:val="bodytextpagdr"/>
        <w:numPr>
          <w:ilvl w:val="0"/>
          <w:numId w:val="23"/>
        </w:numPr>
        <w:spacing w:line="360" w:lineRule="auto"/>
        <w:ind w:left="851" w:firstLine="0"/>
        <w:rPr>
          <w:rFonts w:ascii="Arial Narrow" w:hAnsi="Arial Narrow"/>
          <w:b/>
          <w:bCs/>
          <w:sz w:val="24"/>
          <w:szCs w:val="24"/>
        </w:rPr>
      </w:pPr>
      <w:r>
        <w:rPr>
          <w:rFonts w:ascii="Arial Narrow" w:hAnsi="Arial Narrow"/>
          <w:b/>
          <w:bCs/>
          <w:sz w:val="24"/>
          <w:szCs w:val="24"/>
        </w:rPr>
        <w:t>Închiriere sistem l</w:t>
      </w:r>
      <w:r w:rsidRPr="0013433B">
        <w:rPr>
          <w:rFonts w:ascii="Arial Narrow" w:hAnsi="Arial Narrow"/>
          <w:b/>
          <w:bCs/>
          <w:sz w:val="24"/>
          <w:szCs w:val="24"/>
        </w:rPr>
        <w:t xml:space="preserve">ed perimetral </w:t>
      </w:r>
    </w:p>
    <w:p w14:paraId="79A7F55C"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 xml:space="preserve">Tehnologie 3-in-1 SMD (Surface Mounted Device) </w:t>
      </w:r>
    </w:p>
    <w:p w14:paraId="3B7CCA2D"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Minimum pixel pitch: 10 x 10 mm real</w:t>
      </w:r>
    </w:p>
    <w:p w14:paraId="3D64EEA6"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 xml:space="preserve">Lungime: </w:t>
      </w:r>
      <w:r>
        <w:rPr>
          <w:rFonts w:ascii="Arial Narrow" w:hAnsi="Arial Narrow"/>
        </w:rPr>
        <w:t>80-</w:t>
      </w:r>
      <w:r w:rsidRPr="0013433B">
        <w:rPr>
          <w:rFonts w:ascii="Arial Narrow" w:hAnsi="Arial Narrow"/>
        </w:rPr>
        <w:t>82 m (40-42 m lungime teren si 20 m pentru fiecare latura mica</w:t>
      </w:r>
      <w:r>
        <w:rPr>
          <w:rFonts w:ascii="Arial Narrow" w:hAnsi="Arial Narrow"/>
        </w:rPr>
        <w:t>)</w:t>
      </w:r>
      <w:r w:rsidRPr="0013433B">
        <w:rPr>
          <w:rFonts w:ascii="Arial Narrow" w:hAnsi="Arial Narrow"/>
        </w:rPr>
        <w:t xml:space="preserve"> </w:t>
      </w:r>
    </w:p>
    <w:p w14:paraId="64242906"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Inaltime display: min. 75 cm, max. 100 cm (nu trebuie perturbata vizibilitatea spectatorilor)</w:t>
      </w:r>
    </w:p>
    <w:p w14:paraId="5A46B966"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Inaltime cabinet</w:t>
      </w:r>
      <w:r>
        <w:rPr>
          <w:rFonts w:ascii="Arial Narrow" w:hAnsi="Arial Narrow"/>
        </w:rPr>
        <w:t xml:space="preserve"> </w:t>
      </w:r>
      <w:r w:rsidRPr="0013433B">
        <w:rPr>
          <w:rFonts w:ascii="Arial Narrow" w:hAnsi="Arial Narrow"/>
        </w:rPr>
        <w:t xml:space="preserve">(include inaltime display, suport si protectie): min. 80 cm max. 110 cm (incl. foot cover &amp; top cover). </w:t>
      </w:r>
    </w:p>
    <w:p w14:paraId="66435F4F"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 xml:space="preserve">Refresh rate: min. 2.800 Hz – in general rata de refresh trebuie sa poata fi ajustata </w:t>
      </w:r>
    </w:p>
    <w:p w14:paraId="41AC510F"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Distanta maxima dintre suprafata de joc si cabinet sa fie de 5 cm daca are inclinatie de 0°</w:t>
      </w:r>
    </w:p>
    <w:p w14:paraId="0AAE93DB"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Unghi de vizibilitate orizontal: min. 140°</w:t>
      </w:r>
    </w:p>
    <w:p w14:paraId="666ADF25"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Unghi de vizibilitate vertical: min. 60°</w:t>
      </w:r>
    </w:p>
    <w:p w14:paraId="2CFF7D30"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lastRenderedPageBreak/>
        <w:t>Setari de lumina</w:t>
      </w:r>
      <w:r>
        <w:rPr>
          <w:rFonts w:ascii="Arial Narrow" w:hAnsi="Arial Narrow"/>
        </w:rPr>
        <w:t xml:space="preserve"> </w:t>
      </w:r>
      <w:r w:rsidRPr="0013433B">
        <w:rPr>
          <w:rFonts w:ascii="Arial Narrow" w:hAnsi="Arial Narrow"/>
        </w:rPr>
        <w:t>(100%): min. 1500 Nit/sqm by 6.500 Kelvin</w:t>
      </w:r>
    </w:p>
    <w:p w14:paraId="60725FBF"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 xml:space="preserve">Temperatura de culoare 3.200 Kelvin to 7.500 Kelvin in minimum 8 trepte ajustabile. </w:t>
      </w:r>
    </w:p>
    <w:p w14:paraId="1ECFFCE7"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Sistem electric pe model european  (220-240V / 380-415V, 50Hz).</w:t>
      </w:r>
    </w:p>
    <w:p w14:paraId="2C25ED94"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Cabinete legate in serie maxim 5, in caz de defectiune sa nu afecteze tot sistemul</w:t>
      </w:r>
    </w:p>
    <w:p w14:paraId="4618216E"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Sursa neintreruptibila de curent (UPS) pentru controller si calculator.</w:t>
      </w:r>
    </w:p>
    <w:p w14:paraId="26C74A8F"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UPS pentru convertul de fibra optica</w:t>
      </w:r>
      <w:r>
        <w:rPr>
          <w:rFonts w:ascii="Arial Narrow" w:hAnsi="Arial Narrow"/>
        </w:rPr>
        <w:t xml:space="preserve"> </w:t>
      </w:r>
      <w:r w:rsidRPr="0013433B">
        <w:rPr>
          <w:rFonts w:ascii="Arial Narrow" w:hAnsi="Arial Narrow"/>
        </w:rPr>
        <w:t>(daca este cazul)</w:t>
      </w:r>
    </w:p>
    <w:p w14:paraId="4684225F"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Standard CEE pentru conectorii folositi la 400V</w:t>
      </w:r>
    </w:p>
    <w:p w14:paraId="562768DB"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Conectori de calitate superioara si cu standard EU pentru 240V</w:t>
      </w:r>
    </w:p>
    <w:p w14:paraId="40EE8B4D"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Toata cablistica trebuie sa fie protejata.</w:t>
      </w:r>
    </w:p>
    <w:p w14:paraId="1A62D879"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O singura siguranta de 16A sau mica cu un RCD de 33mA pentru circuitul final la maxim 5 cabinete.</w:t>
      </w:r>
    </w:p>
    <w:p w14:paraId="5D176914"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Prestatorul este responsabil de toate certificatele, standardele si aprobarile de punere in functiune si utilizare temporara (CE, ROHS, EN, DIN, etc)</w:t>
      </w:r>
    </w:p>
    <w:p w14:paraId="66271D46"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Producatorul sa fie certificat ISO 9001.</w:t>
      </w:r>
    </w:p>
    <w:p w14:paraId="059AEDAF"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sidRPr="0013433B">
        <w:rPr>
          <w:rFonts w:ascii="Arial Narrow" w:hAnsi="Arial Narrow"/>
        </w:rPr>
        <w:t>Toate materialele sa fie ignifuge, categoria B1, cu certificat DIN 4102</w:t>
      </w:r>
    </w:p>
    <w:p w14:paraId="239D1197"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Pr>
          <w:rFonts w:ascii="Arial Narrow" w:hAnsi="Arial Narrow"/>
        </w:rPr>
        <w:t>Sistemul sa poata functio</w:t>
      </w:r>
      <w:r w:rsidRPr="0013433B">
        <w:rPr>
          <w:rFonts w:ascii="Arial Narrow" w:hAnsi="Arial Narrow"/>
        </w:rPr>
        <w:t>na cu 50, respectiv 60Hz la o temperatura intre 0 si + 50 grade celsius</w:t>
      </w:r>
    </w:p>
    <w:p w14:paraId="5BB89E7A" w14:textId="77777777" w:rsidR="003035D7" w:rsidRDefault="003035D7" w:rsidP="003035D7">
      <w:pPr>
        <w:pStyle w:val="ListParagraph"/>
        <w:numPr>
          <w:ilvl w:val="1"/>
          <w:numId w:val="29"/>
        </w:numPr>
        <w:spacing w:after="160" w:line="259" w:lineRule="auto"/>
        <w:ind w:left="851" w:firstLine="0"/>
        <w:rPr>
          <w:rFonts w:ascii="Arial Narrow" w:hAnsi="Arial Narrow"/>
        </w:rPr>
      </w:pPr>
      <w:r>
        <w:rPr>
          <w:rFonts w:ascii="Arial Narrow" w:hAnsi="Arial Narrow"/>
        </w:rPr>
        <w:t>In modul de operar</w:t>
      </w:r>
      <w:r w:rsidRPr="0013433B">
        <w:rPr>
          <w:rFonts w:ascii="Arial Narrow" w:hAnsi="Arial Narrow"/>
        </w:rPr>
        <w:t>e 100% brightness (full alb) este obligatoriu sa functioneze cu 63A.</w:t>
      </w:r>
    </w:p>
    <w:p w14:paraId="54A4993E" w14:textId="77777777" w:rsidR="003035D7" w:rsidRPr="0013433B" w:rsidRDefault="003035D7" w:rsidP="003035D7">
      <w:pPr>
        <w:pStyle w:val="ListParagraph"/>
        <w:numPr>
          <w:ilvl w:val="1"/>
          <w:numId w:val="29"/>
        </w:numPr>
        <w:spacing w:after="160" w:line="259" w:lineRule="auto"/>
        <w:ind w:left="851" w:firstLine="0"/>
        <w:rPr>
          <w:rFonts w:ascii="Arial Narrow" w:hAnsi="Arial Narrow"/>
        </w:rPr>
      </w:pPr>
      <w:r>
        <w:rPr>
          <w:rFonts w:ascii="Arial Narrow" w:hAnsi="Arial Narrow"/>
        </w:rPr>
        <w:t>Burete de protecție deasupra fiecărui cabinet</w:t>
      </w:r>
    </w:p>
    <w:p w14:paraId="4997C114" w14:textId="77777777" w:rsidR="003035D7" w:rsidRPr="0013433B" w:rsidRDefault="003035D7" w:rsidP="003035D7">
      <w:pPr>
        <w:pStyle w:val="ListParagraph"/>
        <w:spacing w:after="160" w:line="259" w:lineRule="auto"/>
        <w:ind w:left="851"/>
        <w:rPr>
          <w:rFonts w:ascii="Arial Narrow" w:hAnsi="Arial Narrow"/>
        </w:rPr>
      </w:pPr>
    </w:p>
    <w:p w14:paraId="5DD70923" w14:textId="77777777" w:rsidR="003035D7" w:rsidRPr="0013433B" w:rsidRDefault="003035D7" w:rsidP="003035D7">
      <w:pPr>
        <w:pStyle w:val="ListParagraph"/>
        <w:numPr>
          <w:ilvl w:val="0"/>
          <w:numId w:val="23"/>
        </w:numPr>
        <w:spacing w:after="160" w:line="259" w:lineRule="auto"/>
        <w:ind w:left="851" w:firstLine="0"/>
        <w:rPr>
          <w:rFonts w:ascii="Arial Narrow" w:hAnsi="Arial Narrow"/>
          <w:b/>
          <w:bCs/>
        </w:rPr>
      </w:pPr>
      <w:r w:rsidRPr="0013433B">
        <w:rPr>
          <w:rFonts w:ascii="Arial Narrow" w:hAnsi="Arial Narrow"/>
          <w:b/>
          <w:bCs/>
        </w:rPr>
        <w:t>Transport, montaj</w:t>
      </w:r>
      <w:r>
        <w:rPr>
          <w:rFonts w:ascii="Arial Narrow" w:hAnsi="Arial Narrow"/>
          <w:b/>
          <w:bCs/>
        </w:rPr>
        <w:t>, demontaj,</w:t>
      </w:r>
      <w:r w:rsidRPr="0013433B">
        <w:rPr>
          <w:rFonts w:ascii="Arial Narrow" w:hAnsi="Arial Narrow"/>
          <w:b/>
          <w:bCs/>
        </w:rPr>
        <w:t xml:space="preserve"> punere in functiune</w:t>
      </w:r>
    </w:p>
    <w:p w14:paraId="1D865AA2" w14:textId="77777777" w:rsidR="003035D7" w:rsidRPr="0013433B" w:rsidRDefault="003035D7" w:rsidP="003035D7">
      <w:pPr>
        <w:pStyle w:val="ListParagraph"/>
        <w:spacing w:after="160" w:line="259" w:lineRule="auto"/>
        <w:ind w:left="851"/>
        <w:rPr>
          <w:rFonts w:ascii="Arial Narrow" w:hAnsi="Arial Narrow"/>
          <w:b/>
          <w:bCs/>
        </w:rPr>
      </w:pPr>
    </w:p>
    <w:p w14:paraId="464FC74D" w14:textId="77777777" w:rsidR="003035D7" w:rsidRPr="0013433B" w:rsidRDefault="003035D7" w:rsidP="003035D7">
      <w:pPr>
        <w:pStyle w:val="ListParagraph"/>
        <w:spacing w:after="160" w:line="259" w:lineRule="auto"/>
        <w:ind w:left="851"/>
        <w:rPr>
          <w:rFonts w:ascii="Arial Narrow" w:hAnsi="Arial Narrow"/>
        </w:rPr>
      </w:pPr>
      <w:r w:rsidRPr="0013433B">
        <w:rPr>
          <w:rFonts w:ascii="Arial Narrow" w:hAnsi="Arial Narrow"/>
        </w:rPr>
        <w:t>Prestatorul are obligatia de a asigura transportul, de a monta si de a pune in functiune sistemul led perimetral la adresa comunicata de catre beneficiar.</w:t>
      </w:r>
    </w:p>
    <w:p w14:paraId="7D9DB5A0" w14:textId="77777777" w:rsidR="003035D7" w:rsidRPr="0013433B" w:rsidRDefault="003035D7" w:rsidP="003035D7">
      <w:pPr>
        <w:pStyle w:val="ListParagraph"/>
        <w:spacing w:after="160" w:line="259" w:lineRule="auto"/>
        <w:ind w:left="851"/>
        <w:rPr>
          <w:rFonts w:ascii="Arial Narrow" w:hAnsi="Arial Narrow"/>
        </w:rPr>
      </w:pPr>
    </w:p>
    <w:p w14:paraId="264DC778" w14:textId="77777777" w:rsidR="003035D7" w:rsidRPr="0013433B" w:rsidRDefault="003035D7" w:rsidP="003035D7">
      <w:pPr>
        <w:pStyle w:val="ListParagraph"/>
        <w:numPr>
          <w:ilvl w:val="0"/>
          <w:numId w:val="23"/>
        </w:numPr>
        <w:spacing w:after="160" w:line="259" w:lineRule="auto"/>
        <w:ind w:left="851" w:firstLine="0"/>
        <w:rPr>
          <w:rFonts w:ascii="Arial Narrow" w:hAnsi="Arial Narrow"/>
          <w:b/>
          <w:bCs/>
        </w:rPr>
      </w:pPr>
      <w:r w:rsidRPr="0013433B">
        <w:rPr>
          <w:rFonts w:ascii="Arial Narrow" w:hAnsi="Arial Narrow"/>
          <w:b/>
          <w:bCs/>
        </w:rPr>
        <w:t>Resurse umane si asistenta tehnica</w:t>
      </w:r>
    </w:p>
    <w:p w14:paraId="10EA0251" w14:textId="77777777" w:rsidR="003035D7" w:rsidRDefault="003035D7" w:rsidP="003035D7">
      <w:pPr>
        <w:spacing w:after="160" w:line="259" w:lineRule="auto"/>
        <w:ind w:left="851"/>
        <w:rPr>
          <w:rFonts w:ascii="Arial Narrow" w:hAnsi="Arial Narrow"/>
        </w:rPr>
      </w:pPr>
      <w:r w:rsidRPr="0013433B">
        <w:rPr>
          <w:rFonts w:ascii="Arial Narrow" w:hAnsi="Arial Narrow"/>
        </w:rPr>
        <w:t>Prestatorul va asigura resursa umana pentru punerea in functiune, dar si pentru operare pe toata durata evenimentului organizat de catre beneficiar.</w:t>
      </w:r>
    </w:p>
    <w:p w14:paraId="7C6787FB" w14:textId="77777777" w:rsidR="003035D7" w:rsidRPr="0013433B" w:rsidRDefault="003035D7" w:rsidP="003035D7">
      <w:pPr>
        <w:spacing w:after="160" w:line="259" w:lineRule="auto"/>
        <w:ind w:left="851"/>
        <w:rPr>
          <w:rFonts w:ascii="Arial Narrow" w:hAnsi="Arial Narrow"/>
        </w:rPr>
      </w:pPr>
    </w:p>
    <w:p w14:paraId="2AD8AEFB" w14:textId="77777777" w:rsidR="003035D7" w:rsidRDefault="003035D7" w:rsidP="003035D7">
      <w:pPr>
        <w:pStyle w:val="ListParagraph"/>
        <w:numPr>
          <w:ilvl w:val="0"/>
          <w:numId w:val="28"/>
        </w:numPr>
        <w:spacing w:after="160" w:line="259" w:lineRule="auto"/>
        <w:ind w:left="1276" w:hanging="425"/>
        <w:rPr>
          <w:rFonts w:ascii="Arial Narrow" w:hAnsi="Arial Narrow"/>
          <w:b/>
          <w:bCs/>
        </w:rPr>
      </w:pPr>
      <w:r w:rsidRPr="00615BE4">
        <w:rPr>
          <w:rFonts w:ascii="Arial Narrow" w:hAnsi="Arial Narrow"/>
          <w:b/>
          <w:bCs/>
        </w:rPr>
        <w:t>Inchiriere sistem led tip video cube cu montaj, demontaj, transport,</w:t>
      </w:r>
      <w:r>
        <w:rPr>
          <w:rFonts w:ascii="Arial Narrow" w:hAnsi="Arial Narrow"/>
          <w:b/>
          <w:bCs/>
        </w:rPr>
        <w:t xml:space="preserve"> punere in functiune si operare</w:t>
      </w:r>
    </w:p>
    <w:p w14:paraId="55BDA454" w14:textId="77777777" w:rsidR="003035D7" w:rsidRPr="0013433B" w:rsidRDefault="003035D7" w:rsidP="003035D7">
      <w:pPr>
        <w:pStyle w:val="ListParagraph"/>
        <w:spacing w:after="160" w:line="259" w:lineRule="auto"/>
        <w:ind w:left="1276"/>
        <w:rPr>
          <w:rFonts w:ascii="Arial Narrow" w:hAnsi="Arial Narrow"/>
          <w:b/>
          <w:bCs/>
        </w:rPr>
      </w:pPr>
    </w:p>
    <w:p w14:paraId="67561FDA" w14:textId="77777777" w:rsidR="003035D7" w:rsidRPr="0013433B" w:rsidRDefault="003035D7" w:rsidP="003035D7">
      <w:pPr>
        <w:pStyle w:val="ListParagraph"/>
        <w:numPr>
          <w:ilvl w:val="2"/>
          <w:numId w:val="29"/>
        </w:numPr>
        <w:spacing w:after="160" w:line="259" w:lineRule="auto"/>
        <w:ind w:left="1276" w:hanging="425"/>
        <w:rPr>
          <w:rFonts w:ascii="Arial Narrow" w:hAnsi="Arial Narrow"/>
          <w:b/>
          <w:bCs/>
        </w:rPr>
      </w:pPr>
      <w:r w:rsidRPr="0013433B">
        <w:rPr>
          <w:rFonts w:ascii="Arial Narrow" w:hAnsi="Arial Narrow"/>
          <w:b/>
          <w:bCs/>
        </w:rPr>
        <w:t>Inchiriere led tip video cub</w:t>
      </w:r>
    </w:p>
    <w:p w14:paraId="6E10D944" w14:textId="77777777" w:rsidR="003035D7" w:rsidRPr="0013433B" w:rsidRDefault="003035D7" w:rsidP="003035D7">
      <w:pPr>
        <w:spacing w:after="160" w:line="259" w:lineRule="auto"/>
        <w:ind w:left="851"/>
        <w:rPr>
          <w:rFonts w:ascii="Arial Narrow" w:hAnsi="Arial Narrow"/>
          <w:b/>
          <w:bCs/>
          <w:i/>
          <w:iCs/>
        </w:rPr>
      </w:pPr>
      <w:r w:rsidRPr="0013433B">
        <w:rPr>
          <w:rFonts w:ascii="Arial Narrow" w:hAnsi="Arial Narrow"/>
          <w:b/>
          <w:bCs/>
          <w:i/>
          <w:iCs/>
        </w:rPr>
        <w:t xml:space="preserve">Video cubul va fi instalat la o inaltime de aproximativ 20m de suprafata de joc. </w:t>
      </w:r>
    </w:p>
    <w:p w14:paraId="176BF533" w14:textId="77777777" w:rsidR="003035D7" w:rsidRPr="0013433B" w:rsidRDefault="003035D7" w:rsidP="003035D7">
      <w:pPr>
        <w:spacing w:after="160" w:line="259" w:lineRule="auto"/>
        <w:ind w:left="851"/>
        <w:rPr>
          <w:rFonts w:ascii="Arial Narrow" w:hAnsi="Arial Narrow"/>
        </w:rPr>
      </w:pPr>
      <w:r w:rsidRPr="0013433B">
        <w:rPr>
          <w:rFonts w:ascii="Arial Narrow" w:hAnsi="Arial Narrow"/>
        </w:rPr>
        <w:t>Caracteristici tehnice</w:t>
      </w:r>
    </w:p>
    <w:p w14:paraId="23AA63CB"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Pr>
          <w:rFonts w:ascii="Arial Narrow" w:hAnsi="Arial Narrow"/>
        </w:rPr>
        <w:t>4 feț</w:t>
      </w:r>
      <w:r w:rsidRPr="0013433B">
        <w:rPr>
          <w:rFonts w:ascii="Arial Narrow" w:hAnsi="Arial Narrow"/>
        </w:rPr>
        <w:t>e</w:t>
      </w:r>
      <w:r>
        <w:rPr>
          <w:rFonts w:ascii="Arial Narrow" w:hAnsi="Arial Narrow"/>
        </w:rPr>
        <w:t xml:space="preserve"> de dimensiunea</w:t>
      </w:r>
      <w:r w:rsidRPr="0013433B">
        <w:rPr>
          <w:rFonts w:ascii="Arial Narrow" w:hAnsi="Arial Narrow"/>
        </w:rPr>
        <w:t xml:space="preserve"> 4m</w:t>
      </w:r>
      <w:r>
        <w:rPr>
          <w:rFonts w:ascii="Arial Narrow" w:hAnsi="Arial Narrow"/>
        </w:rPr>
        <w:t xml:space="preserve"> </w:t>
      </w:r>
      <w:r w:rsidRPr="0013433B">
        <w:rPr>
          <w:rFonts w:ascii="Arial Narrow" w:hAnsi="Arial Narrow"/>
        </w:rPr>
        <w:t>x</w:t>
      </w:r>
      <w:r>
        <w:rPr>
          <w:rFonts w:ascii="Arial Narrow" w:hAnsi="Arial Narrow"/>
        </w:rPr>
        <w:t xml:space="preserve"> </w:t>
      </w:r>
      <w:r w:rsidRPr="0013433B">
        <w:rPr>
          <w:rFonts w:ascii="Arial Narrow" w:hAnsi="Arial Narrow"/>
        </w:rPr>
        <w:t>3m</w:t>
      </w:r>
    </w:p>
    <w:p w14:paraId="5AC33A69"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lastRenderedPageBreak/>
        <w:t xml:space="preserve">Tehnologie 3-in-1 SMD (Surface Mounted Device) </w:t>
      </w:r>
    </w:p>
    <w:p w14:paraId="0EA4BBEB"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Minimum pixel pitch: 10 x 10 mm real</w:t>
      </w:r>
    </w:p>
    <w:p w14:paraId="60C9DDD1"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Setari de lumina(100%): min. 1500 Nit/sqm by 6.500 Kelvin</w:t>
      </w:r>
    </w:p>
    <w:p w14:paraId="3B4F84A6"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 xml:space="preserve">Temperatura de culoare 3.200 Kelvin to 7.500 Kelvin in minimum 8 trepte ajustabile. </w:t>
      </w:r>
    </w:p>
    <w:p w14:paraId="74A0B974"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Sistem electric pe model european  (220-240V / 380-415V, 50Hz).</w:t>
      </w:r>
    </w:p>
    <w:p w14:paraId="54F79F96"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Cabinete legate in serie maxim 5, in caz de defectiune sa nu afecteze tot sistemul</w:t>
      </w:r>
    </w:p>
    <w:p w14:paraId="3AB20E7E"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Sursa neintreruptibila de curent (UPS) pentru controller si calculator.</w:t>
      </w:r>
    </w:p>
    <w:p w14:paraId="5BE2B8CF"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UPS pentru convertul de fibra optica(daca este cazul)</w:t>
      </w:r>
    </w:p>
    <w:p w14:paraId="23D8D084"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Standard CEE pentru conectorii folositi la 400V</w:t>
      </w:r>
    </w:p>
    <w:p w14:paraId="4FC42055"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Conectori de calitate superioara si cu standard EU pentru 240V</w:t>
      </w:r>
    </w:p>
    <w:p w14:paraId="3219488D"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Toata cablistica trebuie sa fie protejata.</w:t>
      </w:r>
    </w:p>
    <w:p w14:paraId="0F0123BD"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O singura siguranta de 16A sau mica cu un RCD de 33mA pentru circuitul final la maxim 5 cabinete.</w:t>
      </w:r>
    </w:p>
    <w:p w14:paraId="39C4CD52"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Prestatorul este responsabil de toate certificatele, standardele si aprobarile de punere in functiune si utilizare temporara (CE, ROHS, EN, DIN, etc)</w:t>
      </w:r>
    </w:p>
    <w:p w14:paraId="4E059D74"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Producatorul sa fie certificat ISO 9001.</w:t>
      </w:r>
    </w:p>
    <w:p w14:paraId="48763CBD"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sidRPr="0013433B">
        <w:rPr>
          <w:rFonts w:ascii="Arial Narrow" w:hAnsi="Arial Narrow"/>
        </w:rPr>
        <w:t>Toate materialele sa fie ignifuge, categoria B1, cu certificat DIN 4102</w:t>
      </w:r>
    </w:p>
    <w:p w14:paraId="7B04F114" w14:textId="77777777" w:rsidR="003035D7" w:rsidRPr="0013433B" w:rsidRDefault="003035D7" w:rsidP="003035D7">
      <w:pPr>
        <w:pStyle w:val="ListParagraph"/>
        <w:numPr>
          <w:ilvl w:val="1"/>
          <w:numId w:val="28"/>
        </w:numPr>
        <w:spacing w:after="160" w:line="259" w:lineRule="auto"/>
        <w:ind w:left="851" w:firstLine="0"/>
        <w:rPr>
          <w:rFonts w:ascii="Arial Narrow" w:hAnsi="Arial Narrow"/>
        </w:rPr>
      </w:pPr>
      <w:r>
        <w:rPr>
          <w:rFonts w:ascii="Arial Narrow" w:hAnsi="Arial Narrow"/>
        </w:rPr>
        <w:t xml:space="preserve">Sistemul sa poata functiona </w:t>
      </w:r>
      <w:r w:rsidRPr="0013433B">
        <w:rPr>
          <w:rFonts w:ascii="Arial Narrow" w:hAnsi="Arial Narrow"/>
        </w:rPr>
        <w:t>cu 50, respectiv 60Hz la o temperatura intre 0 si + 50 grade celsius</w:t>
      </w:r>
    </w:p>
    <w:p w14:paraId="07A184FB" w14:textId="77777777" w:rsidR="003035D7" w:rsidRDefault="003035D7" w:rsidP="003035D7">
      <w:pPr>
        <w:pStyle w:val="ListParagraph"/>
        <w:numPr>
          <w:ilvl w:val="1"/>
          <w:numId w:val="28"/>
        </w:numPr>
        <w:spacing w:after="160" w:line="259" w:lineRule="auto"/>
        <w:ind w:left="851" w:firstLine="0"/>
        <w:rPr>
          <w:rFonts w:ascii="Arial Narrow" w:hAnsi="Arial Narrow"/>
        </w:rPr>
      </w:pPr>
      <w:r>
        <w:rPr>
          <w:rFonts w:ascii="Arial Narrow" w:hAnsi="Arial Narrow"/>
        </w:rPr>
        <w:t>In modul de operar</w:t>
      </w:r>
      <w:r w:rsidRPr="0013433B">
        <w:rPr>
          <w:rFonts w:ascii="Arial Narrow" w:hAnsi="Arial Narrow"/>
        </w:rPr>
        <w:t>e 100% brightness (full alb) este obligatoriu sa functioneze cu 63A.</w:t>
      </w:r>
    </w:p>
    <w:p w14:paraId="5A773646" w14:textId="77777777" w:rsidR="003035D7" w:rsidRDefault="003035D7" w:rsidP="003035D7">
      <w:pPr>
        <w:pStyle w:val="ListParagraph"/>
        <w:numPr>
          <w:ilvl w:val="1"/>
          <w:numId w:val="28"/>
        </w:numPr>
        <w:spacing w:after="160" w:line="259" w:lineRule="auto"/>
        <w:ind w:left="851" w:firstLine="0"/>
        <w:rPr>
          <w:rFonts w:ascii="Arial Narrow" w:hAnsi="Arial Narrow"/>
        </w:rPr>
      </w:pPr>
      <w:r w:rsidRPr="00615BE4">
        <w:rPr>
          <w:rFonts w:ascii="Arial Narrow" w:hAnsi="Arial Narrow"/>
        </w:rPr>
        <w:t>Pânză personalizată la cerere care unește cele 4 laturi inferioare ale cubului</w:t>
      </w:r>
    </w:p>
    <w:p w14:paraId="2A69F1E6" w14:textId="77777777" w:rsidR="003035D7" w:rsidRPr="00615BE4" w:rsidRDefault="003035D7" w:rsidP="003035D7">
      <w:pPr>
        <w:pStyle w:val="ListParagraph"/>
        <w:spacing w:after="160" w:line="259" w:lineRule="auto"/>
        <w:ind w:left="851"/>
        <w:rPr>
          <w:rFonts w:ascii="Arial Narrow" w:hAnsi="Arial Narrow"/>
        </w:rPr>
      </w:pPr>
    </w:p>
    <w:p w14:paraId="3D71CF8F" w14:textId="77777777" w:rsidR="003035D7" w:rsidRPr="0013433B" w:rsidRDefault="003035D7" w:rsidP="003035D7">
      <w:pPr>
        <w:pStyle w:val="ListParagraph"/>
        <w:numPr>
          <w:ilvl w:val="0"/>
          <w:numId w:val="24"/>
        </w:numPr>
        <w:spacing w:after="160" w:line="259" w:lineRule="auto"/>
        <w:ind w:left="851" w:firstLine="0"/>
        <w:rPr>
          <w:rFonts w:ascii="Arial Narrow" w:hAnsi="Arial Narrow"/>
          <w:b/>
          <w:bCs/>
        </w:rPr>
      </w:pPr>
      <w:r w:rsidRPr="0013433B">
        <w:rPr>
          <w:rFonts w:ascii="Arial Narrow" w:hAnsi="Arial Narrow"/>
          <w:b/>
          <w:bCs/>
        </w:rPr>
        <w:t>Transport, montaj</w:t>
      </w:r>
      <w:r>
        <w:rPr>
          <w:rFonts w:ascii="Arial Narrow" w:hAnsi="Arial Narrow"/>
          <w:b/>
          <w:bCs/>
        </w:rPr>
        <w:t>, demontaj,</w:t>
      </w:r>
      <w:r w:rsidRPr="0013433B">
        <w:rPr>
          <w:rFonts w:ascii="Arial Narrow" w:hAnsi="Arial Narrow"/>
          <w:b/>
          <w:bCs/>
        </w:rPr>
        <w:t xml:space="preserve"> punere in functiune</w:t>
      </w:r>
    </w:p>
    <w:p w14:paraId="523473F8" w14:textId="77777777" w:rsidR="003035D7" w:rsidRPr="0013433B" w:rsidRDefault="003035D7" w:rsidP="003035D7">
      <w:pPr>
        <w:pStyle w:val="ListParagraph"/>
        <w:spacing w:after="160" w:line="259" w:lineRule="auto"/>
        <w:ind w:left="851"/>
        <w:rPr>
          <w:rFonts w:ascii="Arial Narrow" w:hAnsi="Arial Narrow"/>
          <w:b/>
          <w:bCs/>
        </w:rPr>
      </w:pPr>
    </w:p>
    <w:p w14:paraId="4151D4D3" w14:textId="77777777" w:rsidR="003035D7" w:rsidRPr="0013433B" w:rsidRDefault="003035D7" w:rsidP="003035D7">
      <w:pPr>
        <w:pStyle w:val="ListParagraph"/>
        <w:spacing w:after="160" w:line="259" w:lineRule="auto"/>
        <w:ind w:left="851"/>
        <w:rPr>
          <w:rFonts w:ascii="Arial Narrow" w:hAnsi="Arial Narrow"/>
        </w:rPr>
      </w:pPr>
      <w:r w:rsidRPr="0013433B">
        <w:rPr>
          <w:rFonts w:ascii="Arial Narrow" w:hAnsi="Arial Narrow"/>
        </w:rPr>
        <w:t>Prestatorul are obligatia de a asigura transportorul, de a monta si de a pune in functiune sistemul led perimetral la adresa comunicata de catre beneficiar.</w:t>
      </w:r>
    </w:p>
    <w:p w14:paraId="7B5E736C" w14:textId="77777777" w:rsidR="003035D7" w:rsidRPr="0013433B" w:rsidRDefault="003035D7" w:rsidP="003035D7">
      <w:pPr>
        <w:pStyle w:val="ListParagraph"/>
        <w:spacing w:after="160" w:line="259" w:lineRule="auto"/>
        <w:ind w:left="851"/>
        <w:rPr>
          <w:rFonts w:ascii="Arial Narrow" w:hAnsi="Arial Narrow"/>
        </w:rPr>
      </w:pPr>
    </w:p>
    <w:p w14:paraId="717EEF17" w14:textId="77777777" w:rsidR="003035D7" w:rsidRPr="0013433B" w:rsidRDefault="003035D7" w:rsidP="003035D7">
      <w:pPr>
        <w:pStyle w:val="ListParagraph"/>
        <w:numPr>
          <w:ilvl w:val="0"/>
          <w:numId w:val="24"/>
        </w:numPr>
        <w:spacing w:after="160" w:line="259" w:lineRule="auto"/>
        <w:ind w:left="851" w:firstLine="0"/>
        <w:rPr>
          <w:rFonts w:ascii="Arial Narrow" w:hAnsi="Arial Narrow"/>
          <w:b/>
          <w:bCs/>
        </w:rPr>
      </w:pPr>
      <w:r w:rsidRPr="0013433B">
        <w:rPr>
          <w:rFonts w:ascii="Arial Narrow" w:hAnsi="Arial Narrow"/>
          <w:b/>
          <w:bCs/>
        </w:rPr>
        <w:t>Resurse umane si asistenta tehnica</w:t>
      </w:r>
    </w:p>
    <w:p w14:paraId="2DA7451C" w14:textId="77777777" w:rsidR="003035D7" w:rsidRPr="0013433B" w:rsidRDefault="003035D7" w:rsidP="003035D7">
      <w:pPr>
        <w:spacing w:after="160" w:line="259" w:lineRule="auto"/>
        <w:ind w:left="851"/>
        <w:rPr>
          <w:rFonts w:ascii="Arial Narrow" w:hAnsi="Arial Narrow"/>
        </w:rPr>
      </w:pPr>
      <w:r w:rsidRPr="0013433B">
        <w:rPr>
          <w:rFonts w:ascii="Arial Narrow" w:hAnsi="Arial Narrow"/>
        </w:rPr>
        <w:t>Prestatorul va asigura resursa umana pentru punerea in functiune, dar si pentru operare pe toata durata evenimentului organizat de catre beneficiar.</w:t>
      </w:r>
    </w:p>
    <w:p w14:paraId="0513117A" w14:textId="77777777" w:rsidR="003035D7" w:rsidRPr="0013433B" w:rsidRDefault="003035D7" w:rsidP="003035D7">
      <w:pPr>
        <w:spacing w:after="160" w:line="259" w:lineRule="auto"/>
        <w:ind w:left="851"/>
        <w:rPr>
          <w:rFonts w:ascii="Arial Narrow" w:hAnsi="Arial Narrow"/>
        </w:rPr>
      </w:pPr>
      <w:r w:rsidRPr="0013433B">
        <w:rPr>
          <w:rFonts w:ascii="Arial Narrow" w:hAnsi="Arial Narrow"/>
        </w:rPr>
        <w:t>Prestatorul este obligat sa aduca personal calificat pentru luncrul la inaltime(alpinist utilitar)</w:t>
      </w:r>
    </w:p>
    <w:p w14:paraId="479221AD" w14:textId="77777777" w:rsidR="003035D7" w:rsidRPr="0013433B" w:rsidRDefault="003035D7" w:rsidP="003035D7">
      <w:pPr>
        <w:spacing w:after="160" w:line="259" w:lineRule="auto"/>
        <w:ind w:left="851"/>
        <w:rPr>
          <w:rFonts w:ascii="Arial Narrow" w:hAnsi="Arial Narrow"/>
        </w:rPr>
      </w:pPr>
    </w:p>
    <w:p w14:paraId="4C22D811" w14:textId="77777777" w:rsidR="003035D7" w:rsidRDefault="003035D7" w:rsidP="003035D7">
      <w:pPr>
        <w:pStyle w:val="ListParagraph"/>
        <w:numPr>
          <w:ilvl w:val="0"/>
          <w:numId w:val="28"/>
        </w:numPr>
        <w:spacing w:after="160" w:line="259" w:lineRule="auto"/>
        <w:ind w:left="851" w:firstLine="0"/>
        <w:rPr>
          <w:rFonts w:ascii="Arial Narrow" w:hAnsi="Arial Narrow"/>
          <w:b/>
          <w:bCs/>
        </w:rPr>
      </w:pPr>
      <w:r w:rsidRPr="0013433B">
        <w:rPr>
          <w:rFonts w:ascii="Arial Narrow" w:hAnsi="Arial Narrow"/>
          <w:b/>
          <w:bCs/>
        </w:rPr>
        <w:t>Sistem sonorizare</w:t>
      </w:r>
    </w:p>
    <w:p w14:paraId="6FC7E56E" w14:textId="77777777" w:rsidR="003035D7" w:rsidRPr="0013433B" w:rsidRDefault="003035D7" w:rsidP="003035D7">
      <w:pPr>
        <w:pStyle w:val="ListParagraph"/>
        <w:spacing w:after="160" w:line="259" w:lineRule="auto"/>
        <w:ind w:left="851"/>
        <w:rPr>
          <w:rFonts w:ascii="Arial Narrow" w:hAnsi="Arial Narrow"/>
          <w:b/>
          <w:bCs/>
        </w:rPr>
      </w:pPr>
    </w:p>
    <w:p w14:paraId="62B9A452" w14:textId="77777777" w:rsidR="003035D7" w:rsidRPr="0013433B" w:rsidRDefault="003035D7" w:rsidP="003035D7">
      <w:pPr>
        <w:pStyle w:val="ListParagraph"/>
        <w:numPr>
          <w:ilvl w:val="0"/>
          <w:numId w:val="25"/>
        </w:numPr>
        <w:spacing w:after="160" w:line="259" w:lineRule="auto"/>
        <w:ind w:left="851" w:firstLine="0"/>
        <w:rPr>
          <w:rFonts w:ascii="Arial Narrow" w:hAnsi="Arial Narrow"/>
          <w:b/>
          <w:bCs/>
        </w:rPr>
      </w:pPr>
      <w:r>
        <w:rPr>
          <w:rFonts w:ascii="Arial Narrow" w:hAnsi="Arial Narrow"/>
          <w:b/>
          <w:bCs/>
        </w:rPr>
        <w:t>Închiriere s</w:t>
      </w:r>
      <w:r w:rsidRPr="0013433B">
        <w:rPr>
          <w:rFonts w:ascii="Arial Narrow" w:hAnsi="Arial Narrow"/>
          <w:b/>
          <w:bCs/>
        </w:rPr>
        <w:t>istem de sonorizare</w:t>
      </w:r>
    </w:p>
    <w:p w14:paraId="06E1C545" w14:textId="77777777" w:rsidR="003035D7" w:rsidRDefault="003035D7" w:rsidP="003035D7">
      <w:pPr>
        <w:spacing w:after="160" w:line="259" w:lineRule="auto"/>
        <w:ind w:left="851"/>
        <w:rPr>
          <w:rFonts w:ascii="Arial Narrow" w:hAnsi="Arial Narrow"/>
        </w:rPr>
      </w:pPr>
      <w:r>
        <w:rPr>
          <w:rFonts w:ascii="Arial Narrow" w:hAnsi="Arial Narrow"/>
        </w:rPr>
        <w:t xml:space="preserve">3.1 Caracteristici tehnice pentru </w:t>
      </w:r>
      <w:r w:rsidRPr="00B141B6">
        <w:rPr>
          <w:rFonts w:ascii="Arial Narrow" w:hAnsi="Arial Narrow"/>
          <w:u w:val="single"/>
        </w:rPr>
        <w:t>Sala Polivalentă</w:t>
      </w:r>
      <w:r>
        <w:rPr>
          <w:rFonts w:ascii="Arial Narrow" w:hAnsi="Arial Narrow"/>
        </w:rPr>
        <w:t xml:space="preserve">: </w:t>
      </w:r>
    </w:p>
    <w:p w14:paraId="1E5995A0" w14:textId="77777777" w:rsidR="003035D7" w:rsidRDefault="003035D7" w:rsidP="003035D7">
      <w:pPr>
        <w:spacing w:after="160" w:line="259" w:lineRule="auto"/>
        <w:ind w:left="851"/>
        <w:rPr>
          <w:rFonts w:ascii="Arial Narrow" w:hAnsi="Arial Narrow"/>
        </w:rPr>
      </w:pPr>
      <w:r>
        <w:rPr>
          <w:rFonts w:ascii="Arial Narrow" w:hAnsi="Arial Narrow"/>
        </w:rPr>
        <w:lastRenderedPageBreak/>
        <w:t>Mixer digital 16</w:t>
      </w:r>
    </w:p>
    <w:p w14:paraId="6DCDDF62" w14:textId="77777777" w:rsidR="003035D7" w:rsidRPr="0013433B" w:rsidRDefault="003035D7" w:rsidP="003035D7">
      <w:pPr>
        <w:spacing w:after="160" w:line="259" w:lineRule="auto"/>
        <w:ind w:left="851"/>
        <w:rPr>
          <w:rFonts w:ascii="Arial Narrow" w:hAnsi="Arial Narrow"/>
        </w:rPr>
      </w:pPr>
      <w:r w:rsidRPr="0013433B">
        <w:rPr>
          <w:rFonts w:ascii="Arial Narrow" w:hAnsi="Arial Narrow"/>
        </w:rPr>
        <w:t>8 boxe top suspendate 2400 watt</w:t>
      </w:r>
    </w:p>
    <w:p w14:paraId="0DFF9EA7" w14:textId="77777777" w:rsidR="003035D7" w:rsidRDefault="003035D7" w:rsidP="003035D7">
      <w:pPr>
        <w:spacing w:after="160" w:line="259" w:lineRule="auto"/>
        <w:ind w:left="851"/>
        <w:rPr>
          <w:rFonts w:ascii="Arial Narrow" w:hAnsi="Arial Narrow"/>
        </w:rPr>
      </w:pPr>
      <w:r w:rsidRPr="0013433B">
        <w:rPr>
          <w:rFonts w:ascii="Arial Narrow" w:hAnsi="Arial Narrow"/>
        </w:rPr>
        <w:t>4 boxe bas 4000 watt</w:t>
      </w:r>
    </w:p>
    <w:p w14:paraId="22761D73" w14:textId="77777777" w:rsidR="003035D7" w:rsidRDefault="003035D7" w:rsidP="003035D7">
      <w:pPr>
        <w:spacing w:after="160" w:line="259" w:lineRule="auto"/>
        <w:ind w:left="851"/>
        <w:rPr>
          <w:rFonts w:ascii="Arial Narrow" w:hAnsi="Arial Narrow"/>
        </w:rPr>
      </w:pPr>
      <w:r w:rsidRPr="003B40E5">
        <w:rPr>
          <w:rFonts w:ascii="Arial Narrow" w:hAnsi="Arial Narrow"/>
        </w:rPr>
        <w:t>Microfoane shure 2 buc.</w:t>
      </w:r>
    </w:p>
    <w:p w14:paraId="285481C5" w14:textId="77777777" w:rsidR="003035D7" w:rsidRDefault="003035D7" w:rsidP="003035D7">
      <w:pPr>
        <w:spacing w:after="160" w:line="259" w:lineRule="auto"/>
        <w:ind w:left="851"/>
        <w:rPr>
          <w:rFonts w:ascii="Arial Narrow" w:hAnsi="Arial Narrow"/>
        </w:rPr>
      </w:pPr>
      <w:r>
        <w:rPr>
          <w:rFonts w:ascii="Arial Narrow" w:hAnsi="Arial Narrow"/>
        </w:rPr>
        <w:t xml:space="preserve">3.2 Caracteristici tehnice pentru </w:t>
      </w:r>
      <w:r w:rsidRPr="00B141B6">
        <w:rPr>
          <w:rFonts w:ascii="Arial Narrow" w:hAnsi="Arial Narrow"/>
          <w:u w:val="single"/>
        </w:rPr>
        <w:t>Sala Dinamo</w:t>
      </w:r>
      <w:r>
        <w:rPr>
          <w:rFonts w:ascii="Arial Narrow" w:hAnsi="Arial Narrow"/>
        </w:rPr>
        <w:t xml:space="preserve">: </w:t>
      </w:r>
    </w:p>
    <w:p w14:paraId="4D0336DC" w14:textId="77777777" w:rsidR="003035D7" w:rsidRDefault="003035D7" w:rsidP="003035D7">
      <w:pPr>
        <w:spacing w:after="160" w:line="259" w:lineRule="auto"/>
        <w:ind w:left="851"/>
        <w:rPr>
          <w:rFonts w:ascii="Arial Narrow" w:hAnsi="Arial Narrow"/>
        </w:rPr>
      </w:pPr>
      <w:r>
        <w:rPr>
          <w:rFonts w:ascii="Arial Narrow" w:hAnsi="Arial Narrow"/>
        </w:rPr>
        <w:t>Mixer digital 16</w:t>
      </w:r>
    </w:p>
    <w:p w14:paraId="0F5C7D07" w14:textId="77777777" w:rsidR="003035D7" w:rsidRDefault="003035D7" w:rsidP="003035D7">
      <w:pPr>
        <w:spacing w:after="160" w:line="259" w:lineRule="auto"/>
        <w:ind w:left="851"/>
        <w:rPr>
          <w:rFonts w:ascii="Arial Narrow" w:hAnsi="Arial Narrow"/>
        </w:rPr>
      </w:pPr>
      <w:r w:rsidRPr="003B40E5">
        <w:rPr>
          <w:rFonts w:ascii="Arial Narrow" w:hAnsi="Arial Narrow"/>
        </w:rPr>
        <w:t>boxe acoustic line 8buc</w:t>
      </w:r>
    </w:p>
    <w:p w14:paraId="6A35269E" w14:textId="77777777" w:rsidR="003035D7" w:rsidRDefault="003035D7" w:rsidP="003035D7">
      <w:pPr>
        <w:spacing w:after="160" w:line="259" w:lineRule="auto"/>
        <w:ind w:left="851"/>
        <w:rPr>
          <w:rFonts w:ascii="Arial Narrow" w:hAnsi="Arial Narrow"/>
        </w:rPr>
      </w:pPr>
      <w:r w:rsidRPr="003B40E5">
        <w:rPr>
          <w:rFonts w:ascii="Arial Narrow" w:hAnsi="Arial Narrow"/>
        </w:rPr>
        <w:t>Boxe</w:t>
      </w:r>
      <w:r>
        <w:rPr>
          <w:rFonts w:ascii="Arial Narrow" w:hAnsi="Arial Narrow"/>
        </w:rPr>
        <w:t xml:space="preserve"> acoustic line A8 2buc</w:t>
      </w:r>
    </w:p>
    <w:p w14:paraId="14177AA1" w14:textId="77777777" w:rsidR="003035D7" w:rsidRPr="0013433B" w:rsidRDefault="003035D7" w:rsidP="003035D7">
      <w:pPr>
        <w:spacing w:after="160" w:line="259" w:lineRule="auto"/>
        <w:ind w:left="851"/>
        <w:rPr>
          <w:rFonts w:ascii="Arial Narrow" w:hAnsi="Arial Narrow"/>
        </w:rPr>
      </w:pPr>
      <w:r w:rsidRPr="003B40E5">
        <w:rPr>
          <w:rFonts w:ascii="Arial Narrow" w:hAnsi="Arial Narrow"/>
        </w:rPr>
        <w:t>Microfoane shure 2 buc.</w:t>
      </w:r>
    </w:p>
    <w:p w14:paraId="63C8364C" w14:textId="77777777" w:rsidR="003035D7" w:rsidRPr="0013433B" w:rsidRDefault="003035D7" w:rsidP="003035D7">
      <w:pPr>
        <w:pStyle w:val="ListParagraph"/>
        <w:spacing w:after="160" w:line="259" w:lineRule="auto"/>
        <w:ind w:left="851"/>
        <w:rPr>
          <w:rFonts w:ascii="Arial Narrow" w:hAnsi="Arial Narrow"/>
        </w:rPr>
      </w:pPr>
    </w:p>
    <w:p w14:paraId="12D7EA36" w14:textId="77777777" w:rsidR="003035D7" w:rsidRPr="0013433B" w:rsidRDefault="003035D7" w:rsidP="003035D7">
      <w:pPr>
        <w:pStyle w:val="ListParagraph"/>
        <w:numPr>
          <w:ilvl w:val="0"/>
          <w:numId w:val="25"/>
        </w:numPr>
        <w:spacing w:after="160" w:line="259" w:lineRule="auto"/>
        <w:ind w:left="851" w:firstLine="0"/>
        <w:rPr>
          <w:rFonts w:ascii="Arial Narrow" w:hAnsi="Arial Narrow"/>
          <w:b/>
          <w:bCs/>
        </w:rPr>
      </w:pPr>
      <w:r w:rsidRPr="0013433B">
        <w:rPr>
          <w:rFonts w:ascii="Arial Narrow" w:hAnsi="Arial Narrow"/>
          <w:b/>
          <w:bCs/>
        </w:rPr>
        <w:t>Transport, montaj</w:t>
      </w:r>
      <w:r>
        <w:rPr>
          <w:rFonts w:ascii="Arial Narrow" w:hAnsi="Arial Narrow"/>
          <w:b/>
          <w:bCs/>
        </w:rPr>
        <w:t>, demontaj,</w:t>
      </w:r>
      <w:r w:rsidRPr="0013433B">
        <w:rPr>
          <w:rFonts w:ascii="Arial Narrow" w:hAnsi="Arial Narrow"/>
          <w:b/>
          <w:bCs/>
        </w:rPr>
        <w:t xml:space="preserve"> punere in functiune</w:t>
      </w:r>
    </w:p>
    <w:p w14:paraId="0040E2FA" w14:textId="77777777" w:rsidR="003035D7" w:rsidRPr="0013433B" w:rsidRDefault="003035D7" w:rsidP="003035D7">
      <w:pPr>
        <w:pStyle w:val="ListParagraph"/>
        <w:spacing w:after="160" w:line="259" w:lineRule="auto"/>
        <w:ind w:left="851"/>
        <w:rPr>
          <w:rFonts w:ascii="Arial Narrow" w:hAnsi="Arial Narrow"/>
          <w:b/>
          <w:bCs/>
        </w:rPr>
      </w:pPr>
    </w:p>
    <w:p w14:paraId="54503DA0" w14:textId="77777777" w:rsidR="003035D7" w:rsidRPr="0013433B" w:rsidRDefault="003035D7" w:rsidP="003035D7">
      <w:pPr>
        <w:pStyle w:val="ListParagraph"/>
        <w:spacing w:after="160" w:line="259" w:lineRule="auto"/>
        <w:ind w:left="851"/>
        <w:rPr>
          <w:rFonts w:ascii="Arial Narrow" w:hAnsi="Arial Narrow"/>
        </w:rPr>
      </w:pPr>
      <w:r w:rsidRPr="0013433B">
        <w:rPr>
          <w:rFonts w:ascii="Arial Narrow" w:hAnsi="Arial Narrow"/>
        </w:rPr>
        <w:t xml:space="preserve">Prestatorul are obligatia de a asigura transportul, de a monta si de a pune in functiune sistemul led perimetral la adresa comunicata de catre beneficiar. Montajul se va realiza la inaltime. </w:t>
      </w:r>
    </w:p>
    <w:p w14:paraId="255914CB" w14:textId="77777777" w:rsidR="003035D7" w:rsidRPr="0013433B" w:rsidRDefault="003035D7" w:rsidP="003035D7">
      <w:pPr>
        <w:pStyle w:val="ListParagraph"/>
        <w:spacing w:after="160" w:line="259" w:lineRule="auto"/>
        <w:ind w:left="851"/>
        <w:rPr>
          <w:rFonts w:ascii="Arial Narrow" w:hAnsi="Arial Narrow"/>
        </w:rPr>
      </w:pPr>
    </w:p>
    <w:p w14:paraId="657F86A9" w14:textId="77777777" w:rsidR="003035D7" w:rsidRPr="0013433B" w:rsidRDefault="003035D7" w:rsidP="003035D7">
      <w:pPr>
        <w:pStyle w:val="ListParagraph"/>
        <w:numPr>
          <w:ilvl w:val="0"/>
          <w:numId w:val="25"/>
        </w:numPr>
        <w:spacing w:after="160" w:line="259" w:lineRule="auto"/>
        <w:ind w:left="851" w:firstLine="0"/>
        <w:rPr>
          <w:rFonts w:ascii="Arial Narrow" w:hAnsi="Arial Narrow"/>
          <w:b/>
          <w:bCs/>
        </w:rPr>
      </w:pPr>
      <w:r w:rsidRPr="0013433B">
        <w:rPr>
          <w:rFonts w:ascii="Arial Narrow" w:hAnsi="Arial Narrow"/>
          <w:b/>
          <w:bCs/>
        </w:rPr>
        <w:t>Resurse umane si asistenta tehnica</w:t>
      </w:r>
    </w:p>
    <w:p w14:paraId="685DF635" w14:textId="77777777" w:rsidR="003035D7" w:rsidRPr="0013433B" w:rsidRDefault="003035D7" w:rsidP="003035D7">
      <w:pPr>
        <w:spacing w:after="160" w:line="259" w:lineRule="auto"/>
        <w:ind w:left="851"/>
        <w:rPr>
          <w:rFonts w:ascii="Arial Narrow" w:hAnsi="Arial Narrow"/>
        </w:rPr>
      </w:pPr>
      <w:r w:rsidRPr="0013433B">
        <w:rPr>
          <w:rFonts w:ascii="Arial Narrow" w:hAnsi="Arial Narrow"/>
        </w:rPr>
        <w:t>Prestatorul va asigura resursa umana pentru punerea in functiune, dar si pentru operare pe toata durata evenimentului organizat de catre beneficiar.</w:t>
      </w:r>
    </w:p>
    <w:p w14:paraId="77BB2FE9" w14:textId="77777777" w:rsidR="003035D7" w:rsidRPr="0013433B" w:rsidRDefault="003035D7" w:rsidP="003035D7">
      <w:pPr>
        <w:spacing w:after="160" w:line="259" w:lineRule="auto"/>
        <w:ind w:left="851"/>
        <w:rPr>
          <w:rFonts w:ascii="Arial Narrow" w:hAnsi="Arial Narrow"/>
        </w:rPr>
      </w:pPr>
      <w:r w:rsidRPr="0013433B">
        <w:rPr>
          <w:rFonts w:ascii="Arial Narrow" w:hAnsi="Arial Narrow"/>
        </w:rPr>
        <w:t>Prestatorul este obligat sa aduca personal calificat pentru lucrul la inaltime</w:t>
      </w:r>
      <w:r>
        <w:rPr>
          <w:rFonts w:ascii="Arial Narrow" w:hAnsi="Arial Narrow"/>
        </w:rPr>
        <w:t xml:space="preserve"> </w:t>
      </w:r>
      <w:r w:rsidRPr="0013433B">
        <w:rPr>
          <w:rFonts w:ascii="Arial Narrow" w:hAnsi="Arial Narrow"/>
        </w:rPr>
        <w:t>(alpinist utilitar)</w:t>
      </w:r>
    </w:p>
    <w:p w14:paraId="6329E39F" w14:textId="77777777" w:rsidR="003035D7" w:rsidRPr="0013433B" w:rsidRDefault="003035D7" w:rsidP="003035D7">
      <w:pPr>
        <w:spacing w:after="160" w:line="259" w:lineRule="auto"/>
        <w:ind w:left="851"/>
        <w:rPr>
          <w:rFonts w:ascii="Arial Narrow" w:hAnsi="Arial Narrow"/>
        </w:rPr>
      </w:pPr>
    </w:p>
    <w:p w14:paraId="590E2CD7" w14:textId="77777777" w:rsidR="003035D7" w:rsidRPr="0013433B" w:rsidRDefault="003035D7" w:rsidP="003035D7">
      <w:pPr>
        <w:pStyle w:val="ListParagraph"/>
        <w:numPr>
          <w:ilvl w:val="0"/>
          <w:numId w:val="28"/>
        </w:numPr>
        <w:spacing w:after="160" w:line="259" w:lineRule="auto"/>
        <w:ind w:left="851" w:firstLine="0"/>
        <w:rPr>
          <w:rFonts w:ascii="Arial Narrow" w:hAnsi="Arial Narrow"/>
          <w:b/>
          <w:bCs/>
        </w:rPr>
      </w:pPr>
      <w:r w:rsidRPr="0013433B">
        <w:rPr>
          <w:rFonts w:ascii="Arial Narrow" w:hAnsi="Arial Narrow"/>
          <w:b/>
          <w:bCs/>
        </w:rPr>
        <w:t>Producție și transmitere live conferință de presă</w:t>
      </w:r>
    </w:p>
    <w:p w14:paraId="0FDB2B65" w14:textId="77777777" w:rsidR="003035D7" w:rsidRPr="00B141B6" w:rsidRDefault="003035D7" w:rsidP="003035D7">
      <w:pPr>
        <w:spacing w:after="160" w:line="259" w:lineRule="auto"/>
        <w:ind w:left="851"/>
        <w:rPr>
          <w:rFonts w:ascii="Arial Narrow" w:hAnsi="Arial Narrow"/>
        </w:rPr>
      </w:pPr>
      <w:r w:rsidRPr="0013433B">
        <w:rPr>
          <w:rFonts w:ascii="Arial Narrow" w:hAnsi="Arial Narrow"/>
        </w:rPr>
        <w:t>1 cameră HD 720p + cameraman, lumini, 2 microfoane statice, căști microfon pentru cameraman, suport tehnic permanent în locație pentru monitorizarea transmisiunii și arhivarea conținutului video – durata conferinta – aprox 30 min/meci</w:t>
      </w:r>
    </w:p>
    <w:p w14:paraId="661C7BC2" w14:textId="77777777" w:rsidR="003035D7" w:rsidRPr="0013433B" w:rsidRDefault="003035D7" w:rsidP="003035D7">
      <w:pPr>
        <w:pStyle w:val="ListParagraph"/>
        <w:spacing w:after="160" w:line="259" w:lineRule="auto"/>
        <w:ind w:left="851"/>
        <w:rPr>
          <w:rFonts w:ascii="Arial Narrow" w:hAnsi="Arial Narrow"/>
        </w:rPr>
      </w:pPr>
    </w:p>
    <w:p w14:paraId="6DC4B8E9" w14:textId="77777777" w:rsidR="003035D7" w:rsidRPr="0013433B" w:rsidRDefault="003035D7" w:rsidP="003035D7">
      <w:pPr>
        <w:pStyle w:val="ListParagraph"/>
        <w:numPr>
          <w:ilvl w:val="0"/>
          <w:numId w:val="28"/>
        </w:numPr>
        <w:spacing w:after="160" w:line="259" w:lineRule="auto"/>
        <w:ind w:left="851" w:firstLine="0"/>
        <w:rPr>
          <w:rFonts w:ascii="Arial Narrow" w:hAnsi="Arial Narrow"/>
          <w:b/>
          <w:bCs/>
        </w:rPr>
      </w:pPr>
      <w:r>
        <w:rPr>
          <w:rFonts w:ascii="Arial Narrow" w:hAnsi="Arial Narrow"/>
          <w:b/>
          <w:bCs/>
        </w:rPr>
        <w:t>Personal enterta</w:t>
      </w:r>
      <w:r w:rsidRPr="0013433B">
        <w:rPr>
          <w:rFonts w:ascii="Arial Narrow" w:hAnsi="Arial Narrow"/>
          <w:b/>
          <w:bCs/>
        </w:rPr>
        <w:t>inment</w:t>
      </w:r>
    </w:p>
    <w:p w14:paraId="2EF6B104" w14:textId="77777777" w:rsidR="003035D7" w:rsidRPr="00B141B6" w:rsidRDefault="003035D7" w:rsidP="003035D7">
      <w:pPr>
        <w:pStyle w:val="ListParagraph"/>
        <w:numPr>
          <w:ilvl w:val="0"/>
          <w:numId w:val="31"/>
        </w:numPr>
        <w:spacing w:after="160" w:line="259" w:lineRule="auto"/>
        <w:rPr>
          <w:rFonts w:ascii="Arial Narrow" w:hAnsi="Arial Narrow"/>
          <w:bCs/>
        </w:rPr>
      </w:pPr>
      <w:r w:rsidRPr="00B141B6">
        <w:rPr>
          <w:rFonts w:ascii="Arial Narrow" w:hAnsi="Arial Narrow"/>
          <w:bCs/>
        </w:rPr>
        <w:t xml:space="preserve">1 MC </w:t>
      </w:r>
      <w:r>
        <w:rPr>
          <w:rFonts w:ascii="Arial Narrow" w:hAnsi="Arial Narrow"/>
          <w:bCs/>
        </w:rPr>
        <w:t xml:space="preserve">(Maestru de Ceremonii) </w:t>
      </w:r>
      <w:r w:rsidRPr="00B141B6">
        <w:rPr>
          <w:rFonts w:ascii="Arial Narrow" w:hAnsi="Arial Narrow"/>
          <w:bCs/>
        </w:rPr>
        <w:t>- vorbitor fluent de limba engleză</w:t>
      </w:r>
      <w:r>
        <w:rPr>
          <w:rFonts w:ascii="Arial Narrow" w:hAnsi="Arial Narrow"/>
          <w:bCs/>
        </w:rPr>
        <w:t>, energic, jovial, întreține atmosfera evenimentului, urmează protocolul/desfășurătorul stabilit de organizator</w:t>
      </w:r>
    </w:p>
    <w:p w14:paraId="48F1AF5C" w14:textId="77777777" w:rsidR="003035D7" w:rsidRPr="00B141B6" w:rsidRDefault="003035D7" w:rsidP="003035D7">
      <w:pPr>
        <w:pStyle w:val="ListParagraph"/>
        <w:numPr>
          <w:ilvl w:val="0"/>
          <w:numId w:val="31"/>
        </w:numPr>
        <w:spacing w:after="160" w:line="259" w:lineRule="auto"/>
        <w:rPr>
          <w:rFonts w:ascii="Arial Narrow" w:hAnsi="Arial Narrow"/>
          <w:bCs/>
        </w:rPr>
      </w:pPr>
      <w:r w:rsidRPr="00B141B6">
        <w:rPr>
          <w:rFonts w:ascii="Arial Narrow" w:hAnsi="Arial Narrow"/>
          <w:bCs/>
        </w:rPr>
        <w:t xml:space="preserve">1 DJ </w:t>
      </w:r>
      <w:r>
        <w:rPr>
          <w:rFonts w:ascii="Arial Narrow" w:hAnsi="Arial Narrow"/>
          <w:bCs/>
        </w:rPr>
        <w:t xml:space="preserve">(Disc Jockey) – asigurarea sonorizării evenimentului, pregătirea playlistului muzical în concordanță cu solicitările EHF și cu tema evenimentului, întreține atmosfera evenimentului, </w:t>
      </w:r>
      <w:r>
        <w:rPr>
          <w:rFonts w:ascii="Arial Narrow" w:hAnsi="Arial Narrow"/>
          <w:bCs/>
        </w:rPr>
        <w:lastRenderedPageBreak/>
        <w:t>urmărește protocolul/desfășurătorul pentru ceremonia de intrare impusă de EHF, deține un playlist de melodii antrenante</w:t>
      </w:r>
    </w:p>
    <w:p w14:paraId="7AE12C24" w14:textId="77777777" w:rsidR="003035D7" w:rsidRDefault="003035D7" w:rsidP="003035D7">
      <w:pPr>
        <w:pStyle w:val="ListParagraph"/>
        <w:numPr>
          <w:ilvl w:val="0"/>
          <w:numId w:val="31"/>
        </w:numPr>
        <w:spacing w:after="160" w:line="259" w:lineRule="auto"/>
        <w:rPr>
          <w:rFonts w:ascii="Arial Narrow" w:hAnsi="Arial Narrow"/>
        </w:rPr>
      </w:pPr>
      <w:r>
        <w:rPr>
          <w:rFonts w:ascii="Arial Narrow" w:hAnsi="Arial Narrow"/>
        </w:rPr>
        <w:t>Animator mascotă – persoană cu o constituție atletică, înălțime minimă 1,60 m, înălțime maximă 1,85 m, jovială, energică, cu abilități de interacțiune cu copiii</w:t>
      </w:r>
    </w:p>
    <w:p w14:paraId="2B676B79" w14:textId="77777777" w:rsidR="003035D7" w:rsidRPr="0013433B" w:rsidRDefault="003035D7" w:rsidP="003035D7">
      <w:pPr>
        <w:pStyle w:val="ListParagraph"/>
        <w:numPr>
          <w:ilvl w:val="0"/>
          <w:numId w:val="31"/>
        </w:numPr>
        <w:spacing w:after="160" w:line="259" w:lineRule="auto"/>
        <w:rPr>
          <w:rFonts w:ascii="Arial Narrow" w:hAnsi="Arial Narrow"/>
        </w:rPr>
      </w:pPr>
      <w:r>
        <w:rPr>
          <w:rFonts w:ascii="Arial Narrow" w:hAnsi="Arial Narrow"/>
        </w:rPr>
        <w:t xml:space="preserve">Majorete - </w:t>
      </w:r>
      <w:r w:rsidRPr="0013433B">
        <w:rPr>
          <w:rFonts w:ascii="Arial Narrow" w:hAnsi="Arial Narrow"/>
        </w:rPr>
        <w:t>minim. 6 persoane, echipament propriu, culoare predominant albastră, pentru realizare spectacol în timpul pauzei și a time-out-urilor</w:t>
      </w:r>
    </w:p>
    <w:p w14:paraId="3992C751" w14:textId="77777777" w:rsidR="003035D7" w:rsidRPr="0013433B" w:rsidRDefault="003035D7" w:rsidP="003035D7">
      <w:pPr>
        <w:spacing w:after="160" w:line="259" w:lineRule="auto"/>
        <w:ind w:left="851"/>
        <w:rPr>
          <w:rFonts w:ascii="Arial Narrow" w:hAnsi="Arial Narrow"/>
          <w:bCs/>
        </w:rPr>
      </w:pPr>
    </w:p>
    <w:p w14:paraId="4EF53768" w14:textId="77777777" w:rsidR="003035D7" w:rsidRPr="0013433B" w:rsidRDefault="003035D7" w:rsidP="003035D7">
      <w:pPr>
        <w:pStyle w:val="ListParagraph"/>
        <w:numPr>
          <w:ilvl w:val="0"/>
          <w:numId w:val="28"/>
        </w:numPr>
        <w:spacing w:after="160" w:line="259" w:lineRule="auto"/>
        <w:ind w:left="851" w:firstLine="0"/>
        <w:rPr>
          <w:rFonts w:ascii="Arial Narrow" w:hAnsi="Arial Narrow"/>
          <w:b/>
          <w:bCs/>
        </w:rPr>
      </w:pPr>
      <w:r w:rsidRPr="0013433B">
        <w:rPr>
          <w:rFonts w:ascii="Arial Narrow" w:hAnsi="Arial Narrow"/>
          <w:b/>
          <w:bCs/>
        </w:rPr>
        <w:t>Logistica eveniment</w:t>
      </w:r>
    </w:p>
    <w:p w14:paraId="305B6779" w14:textId="77777777" w:rsidR="003035D7" w:rsidRPr="0013433B" w:rsidRDefault="003035D7" w:rsidP="003035D7">
      <w:pPr>
        <w:pStyle w:val="ListParagraph"/>
        <w:numPr>
          <w:ilvl w:val="0"/>
          <w:numId w:val="26"/>
        </w:numPr>
        <w:spacing w:after="160" w:line="259" w:lineRule="auto"/>
        <w:ind w:left="851" w:firstLine="0"/>
        <w:rPr>
          <w:rFonts w:ascii="Arial Narrow" w:hAnsi="Arial Narrow"/>
          <w:bCs/>
        </w:rPr>
      </w:pPr>
      <w:r w:rsidRPr="0013433B">
        <w:rPr>
          <w:rFonts w:ascii="Arial Narrow" w:hAnsi="Arial Narrow"/>
          <w:bCs/>
        </w:rPr>
        <w:t>montaj internet in locatie ( beneficiarul va pune la dispozitie routere cu acces la internet)</w:t>
      </w:r>
    </w:p>
    <w:p w14:paraId="3D9D6CDE" w14:textId="77777777" w:rsidR="003035D7" w:rsidRPr="0013433B" w:rsidRDefault="003035D7" w:rsidP="003035D7">
      <w:pPr>
        <w:pStyle w:val="ListParagraph"/>
        <w:numPr>
          <w:ilvl w:val="0"/>
          <w:numId w:val="26"/>
        </w:numPr>
        <w:spacing w:after="160" w:line="259" w:lineRule="auto"/>
        <w:ind w:left="851" w:firstLine="0"/>
        <w:rPr>
          <w:rFonts w:ascii="Arial Narrow" w:hAnsi="Arial Narrow"/>
          <w:bCs/>
        </w:rPr>
      </w:pPr>
      <w:r w:rsidRPr="0013433B">
        <w:rPr>
          <w:rFonts w:ascii="Arial Narrow" w:hAnsi="Arial Narrow"/>
          <w:bCs/>
        </w:rPr>
        <w:t>asigurare cablistica necesara pentru masa presei, salon VIP, sala de conferinte, precum si masa delegatilor.</w:t>
      </w:r>
    </w:p>
    <w:p w14:paraId="5B66474E" w14:textId="77777777" w:rsidR="003035D7" w:rsidRPr="0013433B" w:rsidRDefault="003035D7" w:rsidP="003035D7">
      <w:pPr>
        <w:spacing w:after="160" w:line="259" w:lineRule="auto"/>
        <w:ind w:left="851"/>
        <w:rPr>
          <w:rFonts w:ascii="Arial Narrow" w:hAnsi="Arial Narrow"/>
          <w:bCs/>
        </w:rPr>
      </w:pPr>
      <w:r w:rsidRPr="0013433B">
        <w:rPr>
          <w:rFonts w:ascii="Arial Narrow" w:hAnsi="Arial Narrow"/>
          <w:bCs/>
        </w:rPr>
        <w:t>Resursa umana: minim doua persoane pe toata durata evenimentului.</w:t>
      </w:r>
    </w:p>
    <w:p w14:paraId="7DCA6030" w14:textId="77777777" w:rsidR="003035D7" w:rsidRPr="0013433B" w:rsidRDefault="003035D7" w:rsidP="003035D7">
      <w:pPr>
        <w:spacing w:after="160" w:line="259" w:lineRule="auto"/>
        <w:ind w:left="851"/>
        <w:rPr>
          <w:rFonts w:ascii="Arial Narrow" w:hAnsi="Arial Narrow"/>
          <w:b/>
          <w:bCs/>
        </w:rPr>
      </w:pPr>
    </w:p>
    <w:p w14:paraId="57D8FE02" w14:textId="77777777" w:rsidR="003035D7" w:rsidRPr="0013433B" w:rsidRDefault="003035D7" w:rsidP="003035D7">
      <w:pPr>
        <w:pStyle w:val="ListParagraph"/>
        <w:numPr>
          <w:ilvl w:val="0"/>
          <w:numId w:val="28"/>
        </w:numPr>
        <w:spacing w:after="160" w:line="259" w:lineRule="auto"/>
        <w:ind w:left="851" w:firstLine="0"/>
        <w:rPr>
          <w:rFonts w:ascii="Arial Narrow" w:hAnsi="Arial Narrow"/>
          <w:b/>
          <w:bCs/>
        </w:rPr>
      </w:pPr>
      <w:r w:rsidRPr="0013433B">
        <w:rPr>
          <w:rFonts w:ascii="Arial Narrow" w:hAnsi="Arial Narrow"/>
          <w:b/>
          <w:bCs/>
        </w:rPr>
        <w:t>Transport, manipulare, montaj, punere in functiune si operare sistem led perimetral propriu</w:t>
      </w:r>
    </w:p>
    <w:p w14:paraId="3A957435" w14:textId="77777777" w:rsidR="003035D7" w:rsidRPr="0013433B" w:rsidRDefault="003035D7" w:rsidP="003035D7">
      <w:pPr>
        <w:pStyle w:val="ListParagraph"/>
        <w:spacing w:after="160" w:line="259" w:lineRule="auto"/>
        <w:ind w:left="1800"/>
        <w:rPr>
          <w:rFonts w:ascii="Arial Narrow" w:hAnsi="Arial Narrow"/>
          <w:b/>
          <w:bCs/>
        </w:rPr>
      </w:pPr>
    </w:p>
    <w:p w14:paraId="1297FB29" w14:textId="77777777" w:rsidR="003035D7" w:rsidRPr="0013433B" w:rsidRDefault="003035D7" w:rsidP="003035D7">
      <w:pPr>
        <w:pStyle w:val="ListParagraph"/>
        <w:spacing w:after="160" w:line="259" w:lineRule="auto"/>
        <w:ind w:left="2520"/>
        <w:rPr>
          <w:rFonts w:ascii="Arial Narrow" w:hAnsi="Arial Narrow"/>
          <w:b/>
          <w:bCs/>
        </w:rPr>
      </w:pPr>
    </w:p>
    <w:p w14:paraId="6B8B0891" w14:textId="77777777" w:rsidR="003035D7" w:rsidRPr="0013433B" w:rsidRDefault="003035D7" w:rsidP="003035D7">
      <w:pPr>
        <w:spacing w:after="160" w:line="259" w:lineRule="auto"/>
        <w:ind w:firstLine="720"/>
        <w:rPr>
          <w:rFonts w:ascii="Arial Narrow" w:hAnsi="Arial Narrow"/>
          <w:b/>
          <w:bCs/>
        </w:rPr>
      </w:pPr>
      <w:r w:rsidRPr="0013433B">
        <w:rPr>
          <w:rFonts w:ascii="Arial Narrow" w:hAnsi="Arial Narrow"/>
          <w:b/>
          <w:bCs/>
        </w:rPr>
        <w:t>CSM Bucuresti detine 44ml de led perimetral care, din pacate, nu mai satisface cerintele tehnice impunse de regulamentele europene, dar poate fi pus in functiune si utilizat la meciurile de pe teren propriu din competitiile interne, in acest sens avem nevoie de urmatoarele servicii:</w:t>
      </w:r>
    </w:p>
    <w:p w14:paraId="4FD4971D" w14:textId="77777777" w:rsidR="003035D7" w:rsidRPr="0013433B" w:rsidRDefault="003035D7" w:rsidP="003035D7">
      <w:pPr>
        <w:pStyle w:val="ListParagraph"/>
        <w:numPr>
          <w:ilvl w:val="0"/>
          <w:numId w:val="26"/>
        </w:numPr>
        <w:spacing w:after="160" w:line="259" w:lineRule="auto"/>
        <w:rPr>
          <w:rFonts w:ascii="Arial Narrow" w:hAnsi="Arial Narrow"/>
        </w:rPr>
      </w:pPr>
      <w:r w:rsidRPr="0013433B">
        <w:rPr>
          <w:rFonts w:ascii="Arial Narrow" w:hAnsi="Arial Narrow"/>
        </w:rPr>
        <w:t xml:space="preserve">Transport led perimetral depozitat in cutii de transport mobile in numar </w:t>
      </w:r>
      <w:r>
        <w:rPr>
          <w:rFonts w:ascii="Arial Narrow" w:hAnsi="Arial Narrow"/>
        </w:rPr>
        <w:t xml:space="preserve">aproximativ </w:t>
      </w:r>
      <w:r w:rsidRPr="0013433B">
        <w:rPr>
          <w:rFonts w:ascii="Arial Narrow" w:hAnsi="Arial Narrow"/>
        </w:rPr>
        <w:t xml:space="preserve">de </w:t>
      </w:r>
      <w:r>
        <w:rPr>
          <w:rFonts w:ascii="Arial Narrow" w:hAnsi="Arial Narrow"/>
        </w:rPr>
        <w:t>21 buc</w:t>
      </w:r>
    </w:p>
    <w:p w14:paraId="29B617DE" w14:textId="77777777" w:rsidR="003035D7" w:rsidRPr="0013433B" w:rsidRDefault="003035D7" w:rsidP="003035D7">
      <w:pPr>
        <w:pStyle w:val="ListParagraph"/>
        <w:numPr>
          <w:ilvl w:val="0"/>
          <w:numId w:val="26"/>
        </w:numPr>
        <w:spacing w:after="160" w:line="259" w:lineRule="auto"/>
        <w:rPr>
          <w:rFonts w:ascii="Arial Narrow" w:hAnsi="Arial Narrow"/>
        </w:rPr>
      </w:pPr>
      <w:r w:rsidRPr="0013433B">
        <w:rPr>
          <w:rFonts w:ascii="Arial Narrow" w:hAnsi="Arial Narrow"/>
        </w:rPr>
        <w:t>Montaj led perimetral in locatia stabilita de beneficiar</w:t>
      </w:r>
    </w:p>
    <w:p w14:paraId="49BE5B71" w14:textId="77777777" w:rsidR="003035D7" w:rsidRPr="0013433B" w:rsidRDefault="003035D7" w:rsidP="003035D7">
      <w:pPr>
        <w:pStyle w:val="ListParagraph"/>
        <w:numPr>
          <w:ilvl w:val="0"/>
          <w:numId w:val="26"/>
        </w:numPr>
        <w:spacing w:after="160" w:line="259" w:lineRule="auto"/>
        <w:rPr>
          <w:rFonts w:ascii="Arial Narrow" w:hAnsi="Arial Narrow"/>
        </w:rPr>
      </w:pPr>
      <w:r w:rsidRPr="0013433B">
        <w:rPr>
          <w:rFonts w:ascii="Arial Narrow" w:hAnsi="Arial Narrow"/>
        </w:rPr>
        <w:t>Punere in functiune si operare pe toata durata evenimentului (durata evenimentului 3 ore)</w:t>
      </w:r>
    </w:p>
    <w:p w14:paraId="26C6D5F2" w14:textId="77777777" w:rsidR="003035D7" w:rsidRPr="0013433B" w:rsidRDefault="003035D7" w:rsidP="003035D7">
      <w:pPr>
        <w:pStyle w:val="ListParagraph"/>
        <w:numPr>
          <w:ilvl w:val="0"/>
          <w:numId w:val="26"/>
        </w:numPr>
        <w:spacing w:after="160" w:line="259" w:lineRule="auto"/>
        <w:rPr>
          <w:rFonts w:ascii="Arial Narrow" w:hAnsi="Arial Narrow"/>
        </w:rPr>
      </w:pPr>
      <w:r w:rsidRPr="0013433B">
        <w:rPr>
          <w:rFonts w:ascii="Arial Narrow" w:hAnsi="Arial Narrow"/>
        </w:rPr>
        <w:t>Personal tehnic pe toata durata evenimentului</w:t>
      </w:r>
    </w:p>
    <w:p w14:paraId="350A5ADD" w14:textId="77777777" w:rsidR="003035D7" w:rsidRPr="0013433B" w:rsidRDefault="003035D7" w:rsidP="003035D7">
      <w:pPr>
        <w:spacing w:after="160" w:line="259" w:lineRule="auto"/>
        <w:ind w:firstLine="720"/>
        <w:rPr>
          <w:rFonts w:ascii="Arial Narrow" w:hAnsi="Arial Narrow"/>
        </w:rPr>
      </w:pPr>
      <w:r w:rsidRPr="0013433B">
        <w:rPr>
          <w:rFonts w:ascii="Arial Narrow" w:hAnsi="Arial Narrow"/>
        </w:rPr>
        <w:t>In situatia in care se vor juca mai multe meciuri consecutive interne, in aceeasi locatie, avem nevoie de oferta financiara separata pe cele doua servicii, necesare pentru a utiliza led-ul perimetral propriu:</w:t>
      </w:r>
    </w:p>
    <w:p w14:paraId="694CA1BB" w14:textId="77777777" w:rsidR="003035D7" w:rsidRPr="0013433B" w:rsidRDefault="003035D7" w:rsidP="003035D7">
      <w:pPr>
        <w:pStyle w:val="ListParagraph"/>
        <w:numPr>
          <w:ilvl w:val="0"/>
          <w:numId w:val="27"/>
        </w:numPr>
        <w:spacing w:after="160" w:line="259" w:lineRule="auto"/>
        <w:rPr>
          <w:rFonts w:ascii="Arial Narrow" w:hAnsi="Arial Narrow"/>
          <w:b/>
          <w:bCs/>
        </w:rPr>
      </w:pPr>
      <w:r w:rsidRPr="0013433B">
        <w:rPr>
          <w:rFonts w:ascii="Arial Narrow" w:hAnsi="Arial Narrow"/>
          <w:b/>
          <w:bCs/>
        </w:rPr>
        <w:t>Transport, manipulare</w:t>
      </w:r>
      <w:r>
        <w:rPr>
          <w:rFonts w:ascii="Arial Narrow" w:hAnsi="Arial Narrow"/>
          <w:b/>
          <w:bCs/>
        </w:rPr>
        <w:t>,</w:t>
      </w:r>
      <w:r w:rsidRPr="0013433B">
        <w:rPr>
          <w:rFonts w:ascii="Arial Narrow" w:hAnsi="Arial Narrow"/>
          <w:b/>
          <w:bCs/>
        </w:rPr>
        <w:t xml:space="preserve"> montaj</w:t>
      </w:r>
      <w:r>
        <w:rPr>
          <w:rFonts w:ascii="Arial Narrow" w:hAnsi="Arial Narrow"/>
          <w:b/>
          <w:bCs/>
        </w:rPr>
        <w:t xml:space="preserve"> și demontaj</w:t>
      </w:r>
    </w:p>
    <w:p w14:paraId="3BE56DC8" w14:textId="77777777" w:rsidR="003035D7" w:rsidRPr="0013433B" w:rsidRDefault="003035D7" w:rsidP="003035D7">
      <w:pPr>
        <w:pStyle w:val="ListParagraph"/>
        <w:spacing w:after="160" w:line="259" w:lineRule="auto"/>
        <w:ind w:left="2520"/>
        <w:rPr>
          <w:rFonts w:ascii="Arial Narrow" w:hAnsi="Arial Narrow"/>
          <w:b/>
          <w:bCs/>
        </w:rPr>
      </w:pPr>
    </w:p>
    <w:p w14:paraId="6BB16C3E" w14:textId="77777777" w:rsidR="003035D7" w:rsidRPr="0013433B" w:rsidRDefault="003035D7" w:rsidP="003035D7">
      <w:pPr>
        <w:pStyle w:val="ListParagraph"/>
        <w:numPr>
          <w:ilvl w:val="0"/>
          <w:numId w:val="27"/>
        </w:numPr>
        <w:spacing w:after="160" w:line="259" w:lineRule="auto"/>
        <w:rPr>
          <w:rFonts w:ascii="Arial Narrow" w:hAnsi="Arial Narrow"/>
          <w:b/>
          <w:bCs/>
        </w:rPr>
      </w:pPr>
      <w:r w:rsidRPr="0013433B">
        <w:rPr>
          <w:rFonts w:ascii="Arial Narrow" w:hAnsi="Arial Narrow"/>
          <w:b/>
          <w:bCs/>
        </w:rPr>
        <w:t>Punere în funcțiune și operare sistem led</w:t>
      </w:r>
    </w:p>
    <w:p w14:paraId="10927785" w14:textId="77777777" w:rsidR="003035D7" w:rsidRPr="0013433B" w:rsidRDefault="003035D7" w:rsidP="003035D7">
      <w:pPr>
        <w:pStyle w:val="ListParagraph"/>
        <w:spacing w:after="160" w:line="259" w:lineRule="auto"/>
        <w:rPr>
          <w:rFonts w:ascii="Arial Narrow" w:hAnsi="Arial Narrow"/>
        </w:rPr>
      </w:pPr>
    </w:p>
    <w:p w14:paraId="5DFFD97E" w14:textId="77777777" w:rsidR="003035D7" w:rsidRPr="0013433B" w:rsidRDefault="003035D7" w:rsidP="003035D7">
      <w:pPr>
        <w:pStyle w:val="ListParagraph"/>
        <w:numPr>
          <w:ilvl w:val="0"/>
          <w:numId w:val="30"/>
        </w:numPr>
        <w:spacing w:after="160" w:line="259" w:lineRule="auto"/>
        <w:jc w:val="both"/>
        <w:rPr>
          <w:rFonts w:ascii="Arial Narrow" w:hAnsi="Arial Narrow"/>
          <w:b/>
        </w:rPr>
      </w:pPr>
      <w:r w:rsidRPr="0013433B">
        <w:rPr>
          <w:rFonts w:ascii="Arial Narrow" w:hAnsi="Arial Narrow"/>
          <w:b/>
        </w:rPr>
        <w:lastRenderedPageBreak/>
        <w:t xml:space="preserve">Numărul total de evenimente </w:t>
      </w:r>
      <w:r w:rsidRPr="0013433B">
        <w:rPr>
          <w:rFonts w:ascii="Arial Narrow" w:hAnsi="Arial Narrow"/>
        </w:rPr>
        <w:t xml:space="preserve">prevăzute în acest acord </w:t>
      </w:r>
      <w:r>
        <w:rPr>
          <w:rFonts w:ascii="Arial Narrow" w:hAnsi="Arial Narrow"/>
        </w:rPr>
        <w:t>cadru este cuprins între 1 și 10</w:t>
      </w:r>
      <w:r w:rsidRPr="0013433B">
        <w:rPr>
          <w:rFonts w:ascii="Arial Narrow" w:hAnsi="Arial Narrow"/>
        </w:rPr>
        <w:t xml:space="preserve">0 de evenimente. Acestea pot fi competiții, antrenamente, ședințe foto, evenimente sociale, interviuri, conferințe de presă, campanii, ședințe de lucru, prezentare de jucători sau orice alte evenimente conexe activității clubului. </w:t>
      </w:r>
    </w:p>
    <w:p w14:paraId="3B47AF1C" w14:textId="77777777" w:rsidR="003035D7" w:rsidRPr="0013433B" w:rsidRDefault="003035D7" w:rsidP="003035D7">
      <w:pPr>
        <w:pStyle w:val="ListParagraph"/>
        <w:spacing w:after="160" w:line="259" w:lineRule="auto"/>
        <w:rPr>
          <w:rFonts w:ascii="Arial Narrow" w:hAnsi="Arial Narrow"/>
          <w:b/>
        </w:rPr>
      </w:pPr>
    </w:p>
    <w:p w14:paraId="48159412" w14:textId="77777777" w:rsidR="003035D7" w:rsidRPr="0013433B" w:rsidRDefault="003035D7" w:rsidP="003035D7">
      <w:pPr>
        <w:pStyle w:val="ListParagraph"/>
        <w:numPr>
          <w:ilvl w:val="0"/>
          <w:numId w:val="30"/>
        </w:numPr>
        <w:spacing w:after="160" w:line="259" w:lineRule="auto"/>
        <w:jc w:val="both"/>
        <w:rPr>
          <w:rFonts w:ascii="Arial Narrow" w:hAnsi="Arial Narrow"/>
          <w:b/>
        </w:rPr>
      </w:pPr>
      <w:r w:rsidRPr="0013433B">
        <w:rPr>
          <w:rFonts w:ascii="Arial Narrow" w:hAnsi="Arial Narrow"/>
          <w:b/>
        </w:rPr>
        <w:t>Alte mențiuni</w:t>
      </w:r>
    </w:p>
    <w:p w14:paraId="7EDE5AA4" w14:textId="77777777" w:rsidR="003035D7" w:rsidRPr="0013433B" w:rsidRDefault="003035D7" w:rsidP="003035D7">
      <w:pPr>
        <w:pStyle w:val="ListParagraph"/>
        <w:spacing w:after="160" w:line="259" w:lineRule="auto"/>
        <w:ind w:left="1080"/>
        <w:rPr>
          <w:rFonts w:ascii="Arial Narrow" w:hAnsi="Arial Narrow"/>
          <w:b/>
        </w:rPr>
      </w:pPr>
    </w:p>
    <w:p w14:paraId="33483932" w14:textId="3F8994D3" w:rsidR="003035D7" w:rsidRDefault="003035D7" w:rsidP="003035D7">
      <w:pPr>
        <w:rPr>
          <w:rFonts w:ascii="Arial Narrow" w:hAnsi="Arial Narrow"/>
          <w:b/>
        </w:rPr>
      </w:pPr>
      <w:r w:rsidRPr="0013433B">
        <w:rPr>
          <w:rFonts w:ascii="Arial Narrow" w:hAnsi="Arial Narrow"/>
          <w:b/>
        </w:rPr>
        <w:t xml:space="preserve">Serviciile </w:t>
      </w:r>
      <w:r w:rsidRPr="0013433B">
        <w:rPr>
          <w:rFonts w:ascii="Arial Narrow" w:hAnsi="Arial Narrow"/>
        </w:rPr>
        <w:t>vor fi efectuate și facturate în baza unei comenzi ferme, pentru fiecare eveniment în parte.</w:t>
      </w:r>
      <w:r w:rsidRPr="0013433B">
        <w:rPr>
          <w:rFonts w:ascii="Arial Narrow" w:hAnsi="Arial Narrow"/>
          <w:b/>
        </w:rPr>
        <w:t xml:space="preserve"> </w:t>
      </w:r>
    </w:p>
    <w:p w14:paraId="1C1F438A" w14:textId="766EB349" w:rsidR="008318C2" w:rsidRDefault="008318C2" w:rsidP="003035D7">
      <w:pPr>
        <w:rPr>
          <w:rFonts w:ascii="Arial Narrow" w:hAnsi="Arial Narrow"/>
          <w:b/>
        </w:rPr>
      </w:pPr>
    </w:p>
    <w:p w14:paraId="19502B33" w14:textId="77777777" w:rsidR="008318C2" w:rsidRPr="0013433B" w:rsidRDefault="008318C2" w:rsidP="008318C2">
      <w:pPr>
        <w:spacing w:after="160" w:line="259" w:lineRule="auto"/>
        <w:rPr>
          <w:rFonts w:ascii="Arial Narrow" w:hAnsi="Arial Narrow"/>
          <w:b/>
          <w:bCs/>
        </w:rPr>
      </w:pPr>
    </w:p>
    <w:p w14:paraId="33960CF5" w14:textId="5E2A8C71" w:rsidR="008318C2" w:rsidRPr="0013433B" w:rsidRDefault="008318C2" w:rsidP="008318C2">
      <w:pPr>
        <w:spacing w:after="160" w:line="360" w:lineRule="auto"/>
        <w:ind w:right="-612"/>
        <w:rPr>
          <w:rFonts w:ascii="Arial Narrow" w:hAnsi="Arial Narrow"/>
        </w:rPr>
      </w:pPr>
      <w:r w:rsidRPr="0013433B">
        <w:rPr>
          <w:rFonts w:ascii="Arial Narrow" w:hAnsi="Arial Narrow"/>
        </w:rPr>
        <w:t xml:space="preserve">Toate specificatiile tehnice vin in concordanta cu regulamentul impus de federatia europeana de handbal. </w:t>
      </w:r>
    </w:p>
    <w:p w14:paraId="1E7BED25" w14:textId="77777777" w:rsidR="008318C2" w:rsidRPr="0013433B" w:rsidRDefault="008318C2" w:rsidP="008318C2">
      <w:pPr>
        <w:spacing w:after="160" w:line="360" w:lineRule="auto"/>
        <w:rPr>
          <w:rFonts w:ascii="Arial Narrow" w:hAnsi="Arial Narrow"/>
        </w:rPr>
      </w:pPr>
      <w:r w:rsidRPr="0013433B">
        <w:rPr>
          <w:rFonts w:ascii="Arial Narrow" w:hAnsi="Arial Narrow"/>
        </w:rPr>
        <w:t>Durata unui eveniment este de 3 ore.</w:t>
      </w:r>
    </w:p>
    <w:p w14:paraId="13456BA0" w14:textId="77777777" w:rsidR="008318C2" w:rsidRPr="0013433B" w:rsidRDefault="008318C2" w:rsidP="008318C2">
      <w:pPr>
        <w:spacing w:after="160" w:line="360" w:lineRule="auto"/>
        <w:rPr>
          <w:rFonts w:ascii="Arial Narrow" w:hAnsi="Arial Narrow"/>
        </w:rPr>
      </w:pPr>
      <w:r w:rsidRPr="0013433B">
        <w:rPr>
          <w:rFonts w:ascii="Arial Narrow" w:hAnsi="Arial Narrow"/>
        </w:rPr>
        <w:t>Prestatorul are obligatia de a respecta termenele de instalare si montaj stabilite de beneficiar.</w:t>
      </w:r>
    </w:p>
    <w:p w14:paraId="693EA207" w14:textId="77777777" w:rsidR="008318C2" w:rsidRPr="0013433B" w:rsidRDefault="008318C2" w:rsidP="008318C2">
      <w:pPr>
        <w:spacing w:after="160" w:line="360" w:lineRule="auto"/>
        <w:rPr>
          <w:rFonts w:ascii="Arial Narrow" w:hAnsi="Arial Narrow"/>
        </w:rPr>
      </w:pPr>
      <w:r w:rsidRPr="0013433B">
        <w:rPr>
          <w:rFonts w:ascii="Arial Narrow" w:hAnsi="Arial Narrow"/>
        </w:rPr>
        <w:t>Oferta financiara trebuie sa contina valoarea unitara detaliata per serviciu fara TVA.</w:t>
      </w:r>
    </w:p>
    <w:p w14:paraId="22DADCA2" w14:textId="57B25670" w:rsidR="008318C2" w:rsidRDefault="008318C2" w:rsidP="008318C2">
      <w:pPr>
        <w:spacing w:after="160" w:line="360" w:lineRule="auto"/>
        <w:rPr>
          <w:rFonts w:ascii="Arial Narrow" w:hAnsi="Arial Narrow"/>
          <w:b/>
        </w:rPr>
      </w:pPr>
      <w:r w:rsidRPr="0013433B">
        <w:rPr>
          <w:rFonts w:ascii="Arial Narrow" w:hAnsi="Arial Narrow"/>
          <w:b/>
        </w:rPr>
        <w:t>In baza acordului cadru beneficiarul poate solicita, pe baza de comanda, unul sau mai multe servicii, in functie de nevoi.</w:t>
      </w:r>
    </w:p>
    <w:p w14:paraId="3D5F33EF" w14:textId="0858265A" w:rsidR="008318C2" w:rsidRDefault="008318C2" w:rsidP="008318C2">
      <w:pPr>
        <w:spacing w:after="160" w:line="360" w:lineRule="auto"/>
        <w:rPr>
          <w:rFonts w:ascii="Arial Narrow" w:hAnsi="Arial Narrow"/>
          <w:b/>
        </w:rPr>
      </w:pPr>
    </w:p>
    <w:p w14:paraId="741F2F44" w14:textId="2B74AC96" w:rsidR="00927DB9" w:rsidRDefault="00927DB9" w:rsidP="00927DB9">
      <w:pPr>
        <w:jc w:val="center"/>
        <w:rPr>
          <w:rFonts w:ascii="Arial Narrow" w:hAnsi="Arial Narrow"/>
          <w:b/>
        </w:rPr>
      </w:pPr>
      <w:r>
        <w:rPr>
          <w:rFonts w:ascii="Arial Narrow" w:hAnsi="Arial Narrow"/>
        </w:rPr>
        <w:br w:type="page"/>
      </w:r>
      <w:r>
        <w:rPr>
          <w:rFonts w:ascii="Arial Narrow" w:hAnsi="Arial Narrow"/>
          <w:b/>
          <w:sz w:val="32"/>
        </w:rPr>
        <w:lastRenderedPageBreak/>
        <w:t>NOTA DE C</w:t>
      </w:r>
      <w:r w:rsidRPr="005D6536">
        <w:rPr>
          <w:rFonts w:ascii="Arial Narrow" w:hAnsi="Arial Narrow"/>
          <w:b/>
          <w:sz w:val="32"/>
        </w:rPr>
        <w:t>ALCUL CHELTUIELI APROXIMATIVE</w:t>
      </w:r>
    </w:p>
    <w:p w14:paraId="6B6530B9" w14:textId="77777777" w:rsidR="00927DB9" w:rsidRDefault="00927DB9" w:rsidP="00927DB9">
      <w:pPr>
        <w:jc w:val="center"/>
        <w:rPr>
          <w:rFonts w:ascii="Arial Narrow" w:hAnsi="Arial Narrow"/>
          <w:b/>
        </w:rPr>
      </w:pPr>
    </w:p>
    <w:p w14:paraId="240B0E23" w14:textId="77777777" w:rsidR="00927DB9" w:rsidRDefault="00927DB9" w:rsidP="00927DB9">
      <w:pPr>
        <w:jc w:val="center"/>
        <w:rPr>
          <w:rFonts w:ascii="Arial Narrow" w:hAnsi="Arial Narrow"/>
          <w:b/>
        </w:rPr>
      </w:pPr>
      <w:r>
        <w:rPr>
          <w:rFonts w:ascii="Arial Narrow" w:hAnsi="Arial Narrow"/>
          <w:b/>
        </w:rPr>
        <w:t>SEPTEMBRIE – DECEMBRIE 2020</w:t>
      </w:r>
    </w:p>
    <w:p w14:paraId="572A21F7" w14:textId="77777777" w:rsidR="00927DB9" w:rsidRDefault="00927DB9" w:rsidP="00927DB9">
      <w:pPr>
        <w:jc w:val="center"/>
        <w:rPr>
          <w:rFonts w:ascii="Arial Narrow" w:hAnsi="Arial Narrow"/>
          <w:b/>
        </w:rPr>
      </w:pPr>
      <w:r>
        <w:rPr>
          <w:rFonts w:ascii="Arial Narrow" w:hAnsi="Arial Narrow"/>
          <w:b/>
        </w:rPr>
        <w:t>Total: 184700 lei</w:t>
      </w:r>
    </w:p>
    <w:p w14:paraId="0665E4FD" w14:textId="77777777" w:rsidR="00927DB9" w:rsidRDefault="00927DB9" w:rsidP="00927DB9">
      <w:pPr>
        <w:jc w:val="center"/>
        <w:rPr>
          <w:rFonts w:ascii="Arial Narrow" w:hAnsi="Arial Narrow"/>
          <w:b/>
        </w:rPr>
      </w:pPr>
    </w:p>
    <w:p w14:paraId="0E0E72BD" w14:textId="77777777" w:rsidR="00927DB9" w:rsidRDefault="00927DB9" w:rsidP="00927DB9">
      <w:pPr>
        <w:pStyle w:val="ListParagraph"/>
        <w:numPr>
          <w:ilvl w:val="0"/>
          <w:numId w:val="36"/>
        </w:numPr>
        <w:spacing w:after="200" w:line="276" w:lineRule="auto"/>
        <w:rPr>
          <w:rFonts w:ascii="Arial Narrow" w:hAnsi="Arial Narrow"/>
          <w:b/>
        </w:rPr>
      </w:pPr>
      <w:r>
        <w:rPr>
          <w:rFonts w:ascii="Arial Narrow" w:hAnsi="Arial Narrow"/>
          <w:b/>
        </w:rPr>
        <w:t>LIGA CAMPIONILOR – 5 meciuri, după cum urmează:</w:t>
      </w:r>
    </w:p>
    <w:p w14:paraId="5B54724F" w14:textId="77777777" w:rsidR="00927DB9" w:rsidRDefault="00927DB9" w:rsidP="00927DB9">
      <w:pPr>
        <w:pStyle w:val="ListParagraph"/>
        <w:rPr>
          <w:rFonts w:ascii="Arial Narrow" w:hAnsi="Arial Narrow"/>
          <w:b/>
        </w:rPr>
      </w:pPr>
    </w:p>
    <w:p w14:paraId="51B21CA3" w14:textId="77777777" w:rsidR="00927DB9" w:rsidRPr="005D6536" w:rsidRDefault="00927DB9" w:rsidP="00927DB9">
      <w:pPr>
        <w:pStyle w:val="ListParagraph"/>
        <w:numPr>
          <w:ilvl w:val="0"/>
          <w:numId w:val="26"/>
        </w:numPr>
        <w:spacing w:after="200" w:line="276" w:lineRule="auto"/>
        <w:ind w:left="567"/>
        <w:rPr>
          <w:rFonts w:ascii="Arial Narrow" w:hAnsi="Arial Narrow"/>
        </w:rPr>
      </w:pPr>
      <w:r w:rsidRPr="005D6536">
        <w:rPr>
          <w:rFonts w:ascii="Arial Narrow" w:hAnsi="Arial Narrow"/>
        </w:rPr>
        <w:t>CSM București vs Metz Handball, 13.09.2020, Sala Polivalentă</w:t>
      </w:r>
    </w:p>
    <w:p w14:paraId="39016E2F" w14:textId="77777777" w:rsidR="00927DB9" w:rsidRPr="005D6536" w:rsidRDefault="00927DB9" w:rsidP="00927DB9">
      <w:pPr>
        <w:pStyle w:val="ListParagraph"/>
        <w:numPr>
          <w:ilvl w:val="0"/>
          <w:numId w:val="26"/>
        </w:numPr>
        <w:spacing w:after="200" w:line="276" w:lineRule="auto"/>
        <w:ind w:left="567"/>
        <w:rPr>
          <w:rFonts w:ascii="Arial Narrow" w:hAnsi="Arial Narrow"/>
        </w:rPr>
      </w:pPr>
      <w:r w:rsidRPr="005D6536">
        <w:rPr>
          <w:rFonts w:ascii="Arial Narrow" w:hAnsi="Arial Narrow"/>
        </w:rPr>
        <w:t>CSM București vs Rostov Don, 27.09.2020, Sala Polivalentă</w:t>
      </w:r>
    </w:p>
    <w:p w14:paraId="06ECDA2B" w14:textId="77777777" w:rsidR="00927DB9" w:rsidRPr="005D6536" w:rsidRDefault="00927DB9" w:rsidP="00927DB9">
      <w:pPr>
        <w:pStyle w:val="ListParagraph"/>
        <w:numPr>
          <w:ilvl w:val="0"/>
          <w:numId w:val="26"/>
        </w:numPr>
        <w:spacing w:after="200" w:line="276" w:lineRule="auto"/>
        <w:ind w:left="567"/>
        <w:rPr>
          <w:rFonts w:ascii="Arial Narrow" w:hAnsi="Arial Narrow"/>
        </w:rPr>
      </w:pPr>
      <w:r w:rsidRPr="005D6536">
        <w:rPr>
          <w:rFonts w:ascii="Arial Narrow" w:hAnsi="Arial Narrow"/>
        </w:rPr>
        <w:t>CSM București vs FTC-Rail Cargo Hungaria, 18.10.2020, Sala Polivalentă</w:t>
      </w:r>
    </w:p>
    <w:p w14:paraId="477A55F9" w14:textId="77777777" w:rsidR="00927DB9" w:rsidRPr="005D6536" w:rsidRDefault="00927DB9" w:rsidP="00927DB9">
      <w:pPr>
        <w:pStyle w:val="ListParagraph"/>
        <w:numPr>
          <w:ilvl w:val="0"/>
          <w:numId w:val="26"/>
        </w:numPr>
        <w:spacing w:after="200" w:line="276" w:lineRule="auto"/>
        <w:ind w:left="567"/>
        <w:rPr>
          <w:rFonts w:ascii="Arial Narrow" w:hAnsi="Arial Narrow"/>
        </w:rPr>
      </w:pPr>
      <w:r w:rsidRPr="005D6536">
        <w:rPr>
          <w:rFonts w:ascii="Arial Narrow" w:hAnsi="Arial Narrow"/>
        </w:rPr>
        <w:t>CSM București vs RK Krim Mercator, 14.11.2020, Sala Polivalentă</w:t>
      </w:r>
    </w:p>
    <w:p w14:paraId="3B410DB2" w14:textId="77777777" w:rsidR="00927DB9" w:rsidRDefault="00927DB9" w:rsidP="00927DB9">
      <w:pPr>
        <w:pStyle w:val="ListParagraph"/>
        <w:numPr>
          <w:ilvl w:val="0"/>
          <w:numId w:val="26"/>
        </w:numPr>
        <w:spacing w:after="200" w:line="276" w:lineRule="auto"/>
        <w:ind w:left="567"/>
        <w:rPr>
          <w:rFonts w:ascii="Arial Narrow" w:hAnsi="Arial Narrow"/>
        </w:rPr>
      </w:pPr>
      <w:r w:rsidRPr="005D6536">
        <w:rPr>
          <w:rFonts w:ascii="Arial Narrow" w:hAnsi="Arial Narrow"/>
        </w:rPr>
        <w:t>CSM București vs SG BBM Bietigheim, 22.11.2020, Sala Polivalentă</w:t>
      </w:r>
    </w:p>
    <w:p w14:paraId="49B73024" w14:textId="77777777" w:rsidR="00927DB9" w:rsidRDefault="00927DB9" w:rsidP="00927DB9">
      <w:pPr>
        <w:rPr>
          <w:rFonts w:ascii="Arial Narrow" w:hAnsi="Arial Narrow"/>
        </w:rPr>
      </w:pPr>
      <w:r>
        <w:rPr>
          <w:rFonts w:ascii="Arial Narrow" w:hAnsi="Arial Narrow"/>
        </w:rPr>
        <w:t xml:space="preserve">Aproximarea cheltuielilor s-a făcut pentru situația în care meciurile se vor disputa fără spectatori. </w:t>
      </w:r>
    </w:p>
    <w:tbl>
      <w:tblPr>
        <w:tblStyle w:val="TableGrid"/>
        <w:tblW w:w="5000" w:type="pct"/>
        <w:tblLook w:val="04A0" w:firstRow="1" w:lastRow="0" w:firstColumn="1" w:lastColumn="0" w:noHBand="0" w:noVBand="1"/>
      </w:tblPr>
      <w:tblGrid>
        <w:gridCol w:w="1316"/>
        <w:gridCol w:w="8034"/>
      </w:tblGrid>
      <w:tr w:rsidR="00927DB9" w14:paraId="034F9760" w14:textId="77777777" w:rsidTr="00927DB9">
        <w:tc>
          <w:tcPr>
            <w:tcW w:w="704" w:type="pct"/>
          </w:tcPr>
          <w:p w14:paraId="13BEC40D" w14:textId="77777777" w:rsidR="00927DB9" w:rsidRDefault="00927DB9" w:rsidP="00A51D61">
            <w:pPr>
              <w:rPr>
                <w:rFonts w:ascii="Arial Narrow" w:hAnsi="Arial Narrow"/>
              </w:rPr>
            </w:pPr>
            <w:r>
              <w:rPr>
                <w:rFonts w:ascii="Arial Narrow" w:hAnsi="Arial Narrow"/>
              </w:rPr>
              <w:t>Nr crt</w:t>
            </w:r>
          </w:p>
        </w:tc>
        <w:tc>
          <w:tcPr>
            <w:tcW w:w="4296" w:type="pct"/>
          </w:tcPr>
          <w:p w14:paraId="1873DA93" w14:textId="77777777" w:rsidR="00927DB9" w:rsidRDefault="00927DB9" w:rsidP="00A51D61">
            <w:pPr>
              <w:rPr>
                <w:rFonts w:ascii="Arial Narrow" w:hAnsi="Arial Narrow"/>
              </w:rPr>
            </w:pPr>
            <w:r>
              <w:rPr>
                <w:rFonts w:ascii="Arial Narrow" w:hAnsi="Arial Narrow"/>
              </w:rPr>
              <w:t>Denumire produs/serviciu</w:t>
            </w:r>
          </w:p>
        </w:tc>
      </w:tr>
      <w:tr w:rsidR="00927DB9" w14:paraId="1BC60073" w14:textId="77777777" w:rsidTr="00927DB9">
        <w:tc>
          <w:tcPr>
            <w:tcW w:w="704" w:type="pct"/>
          </w:tcPr>
          <w:p w14:paraId="1F6EE79D" w14:textId="77777777" w:rsidR="00927DB9" w:rsidRDefault="00927DB9" w:rsidP="00A51D61">
            <w:pPr>
              <w:rPr>
                <w:rFonts w:ascii="Arial Narrow" w:hAnsi="Arial Narrow"/>
              </w:rPr>
            </w:pPr>
            <w:r>
              <w:rPr>
                <w:rFonts w:ascii="Arial Narrow" w:hAnsi="Arial Narrow"/>
              </w:rPr>
              <w:t>1.</w:t>
            </w:r>
          </w:p>
        </w:tc>
        <w:tc>
          <w:tcPr>
            <w:tcW w:w="4296" w:type="pct"/>
          </w:tcPr>
          <w:p w14:paraId="7CB82C2E" w14:textId="77777777" w:rsidR="00927DB9" w:rsidRDefault="00927DB9" w:rsidP="00A51D61">
            <w:pPr>
              <w:rPr>
                <w:rFonts w:ascii="Arial Narrow" w:hAnsi="Arial Narrow"/>
              </w:rPr>
            </w:pPr>
            <w:r>
              <w:rPr>
                <w:rFonts w:ascii="Arial Narrow" w:hAnsi="Arial Narrow"/>
              </w:rPr>
              <w:t>Închiriere sistem led perimetral cu montaj, demontaj, transport, punere în funcțiune și operare</w:t>
            </w:r>
          </w:p>
        </w:tc>
      </w:tr>
      <w:tr w:rsidR="00927DB9" w14:paraId="0372DACE" w14:textId="77777777" w:rsidTr="00927DB9">
        <w:tc>
          <w:tcPr>
            <w:tcW w:w="704" w:type="pct"/>
          </w:tcPr>
          <w:p w14:paraId="160BED62" w14:textId="77777777" w:rsidR="00927DB9" w:rsidRDefault="00927DB9" w:rsidP="00A51D61">
            <w:pPr>
              <w:rPr>
                <w:rFonts w:ascii="Arial Narrow" w:hAnsi="Arial Narrow"/>
              </w:rPr>
            </w:pPr>
            <w:r>
              <w:rPr>
                <w:rFonts w:ascii="Arial Narrow" w:hAnsi="Arial Narrow"/>
              </w:rPr>
              <w:t>2.</w:t>
            </w:r>
          </w:p>
        </w:tc>
        <w:tc>
          <w:tcPr>
            <w:tcW w:w="4296" w:type="pct"/>
          </w:tcPr>
          <w:p w14:paraId="629E8584" w14:textId="77777777" w:rsidR="00927DB9" w:rsidRDefault="00927DB9" w:rsidP="00A51D61">
            <w:pPr>
              <w:rPr>
                <w:rFonts w:ascii="Arial Narrow" w:hAnsi="Arial Narrow"/>
              </w:rPr>
            </w:pPr>
            <w:r>
              <w:rPr>
                <w:rFonts w:ascii="Arial Narrow" w:hAnsi="Arial Narrow"/>
              </w:rPr>
              <w:t>Închiriere sistem led tip video cube cu montaj, demontaj, transport, punere în funcțiune și operare</w:t>
            </w:r>
          </w:p>
        </w:tc>
      </w:tr>
      <w:tr w:rsidR="00927DB9" w14:paraId="100449DE" w14:textId="77777777" w:rsidTr="00927DB9">
        <w:tc>
          <w:tcPr>
            <w:tcW w:w="704" w:type="pct"/>
          </w:tcPr>
          <w:p w14:paraId="6840C19D" w14:textId="77777777" w:rsidR="00927DB9" w:rsidRDefault="00927DB9" w:rsidP="00A51D61">
            <w:pPr>
              <w:rPr>
                <w:rFonts w:ascii="Arial Narrow" w:hAnsi="Arial Narrow"/>
              </w:rPr>
            </w:pPr>
            <w:r>
              <w:rPr>
                <w:rFonts w:ascii="Arial Narrow" w:hAnsi="Arial Narrow"/>
              </w:rPr>
              <w:t>3.</w:t>
            </w:r>
          </w:p>
        </w:tc>
        <w:tc>
          <w:tcPr>
            <w:tcW w:w="4296" w:type="pct"/>
          </w:tcPr>
          <w:p w14:paraId="17508765" w14:textId="77777777" w:rsidR="00927DB9" w:rsidRDefault="00927DB9" w:rsidP="00A51D61">
            <w:pPr>
              <w:rPr>
                <w:rFonts w:ascii="Arial Narrow" w:hAnsi="Arial Narrow"/>
              </w:rPr>
            </w:pPr>
            <w:r>
              <w:rPr>
                <w:rFonts w:ascii="Arial Narrow" w:hAnsi="Arial Narrow"/>
              </w:rPr>
              <w:t>Producție și transmitere live conferință de presă</w:t>
            </w:r>
          </w:p>
        </w:tc>
      </w:tr>
      <w:tr w:rsidR="00927DB9" w14:paraId="4DA0A6BD" w14:textId="77777777" w:rsidTr="00927DB9">
        <w:tc>
          <w:tcPr>
            <w:tcW w:w="704" w:type="pct"/>
            <w:vMerge w:val="restart"/>
            <w:vAlign w:val="center"/>
          </w:tcPr>
          <w:p w14:paraId="0F927ABB" w14:textId="77777777" w:rsidR="00927DB9" w:rsidRDefault="00927DB9" w:rsidP="00A51D61">
            <w:pPr>
              <w:rPr>
                <w:rFonts w:ascii="Arial Narrow" w:hAnsi="Arial Narrow"/>
              </w:rPr>
            </w:pPr>
            <w:r>
              <w:rPr>
                <w:rFonts w:ascii="Arial Narrow" w:hAnsi="Arial Narrow"/>
              </w:rPr>
              <w:t>4.</w:t>
            </w:r>
          </w:p>
        </w:tc>
        <w:tc>
          <w:tcPr>
            <w:tcW w:w="4296" w:type="pct"/>
          </w:tcPr>
          <w:p w14:paraId="017B0A70" w14:textId="77777777" w:rsidR="00927DB9" w:rsidRDefault="00927DB9" w:rsidP="00A51D61">
            <w:pPr>
              <w:rPr>
                <w:rFonts w:ascii="Arial Narrow" w:hAnsi="Arial Narrow"/>
              </w:rPr>
            </w:pPr>
            <w:r>
              <w:rPr>
                <w:rFonts w:ascii="Arial Narrow" w:hAnsi="Arial Narrow"/>
              </w:rPr>
              <w:t>Personal entertainment</w:t>
            </w:r>
          </w:p>
        </w:tc>
      </w:tr>
      <w:tr w:rsidR="00927DB9" w14:paraId="1C37A2AB" w14:textId="77777777" w:rsidTr="00927DB9">
        <w:tc>
          <w:tcPr>
            <w:tcW w:w="704" w:type="pct"/>
            <w:vMerge/>
          </w:tcPr>
          <w:p w14:paraId="2729757B" w14:textId="77777777" w:rsidR="00927DB9" w:rsidRDefault="00927DB9" w:rsidP="00A51D61">
            <w:pPr>
              <w:rPr>
                <w:rFonts w:ascii="Arial Narrow" w:hAnsi="Arial Narrow"/>
              </w:rPr>
            </w:pPr>
          </w:p>
        </w:tc>
        <w:tc>
          <w:tcPr>
            <w:tcW w:w="4296" w:type="pct"/>
          </w:tcPr>
          <w:p w14:paraId="7C8CBAD5" w14:textId="77777777" w:rsidR="00927DB9" w:rsidRPr="005D6536" w:rsidRDefault="00927DB9" w:rsidP="00927DB9">
            <w:pPr>
              <w:pStyle w:val="ListParagraph"/>
              <w:numPr>
                <w:ilvl w:val="0"/>
                <w:numId w:val="37"/>
              </w:numPr>
              <w:rPr>
                <w:rFonts w:ascii="Arial Narrow" w:hAnsi="Arial Narrow"/>
              </w:rPr>
            </w:pPr>
            <w:r>
              <w:rPr>
                <w:rFonts w:ascii="Arial Narrow" w:hAnsi="Arial Narrow"/>
              </w:rPr>
              <w:t>MC</w:t>
            </w:r>
          </w:p>
        </w:tc>
      </w:tr>
      <w:tr w:rsidR="00927DB9" w14:paraId="054C26CD" w14:textId="77777777" w:rsidTr="00927DB9">
        <w:tc>
          <w:tcPr>
            <w:tcW w:w="704" w:type="pct"/>
            <w:vMerge/>
          </w:tcPr>
          <w:p w14:paraId="1D683338" w14:textId="77777777" w:rsidR="00927DB9" w:rsidRDefault="00927DB9" w:rsidP="00A51D61">
            <w:pPr>
              <w:rPr>
                <w:rFonts w:ascii="Arial Narrow" w:hAnsi="Arial Narrow"/>
              </w:rPr>
            </w:pPr>
          </w:p>
        </w:tc>
        <w:tc>
          <w:tcPr>
            <w:tcW w:w="4296" w:type="pct"/>
          </w:tcPr>
          <w:p w14:paraId="4181AE8E" w14:textId="77777777" w:rsidR="00927DB9" w:rsidRPr="005D6536" w:rsidRDefault="00927DB9" w:rsidP="00927DB9">
            <w:pPr>
              <w:pStyle w:val="ListParagraph"/>
              <w:numPr>
                <w:ilvl w:val="0"/>
                <w:numId w:val="37"/>
              </w:numPr>
              <w:rPr>
                <w:rFonts w:ascii="Arial Narrow" w:hAnsi="Arial Narrow"/>
              </w:rPr>
            </w:pPr>
            <w:r>
              <w:rPr>
                <w:rFonts w:ascii="Arial Narrow" w:hAnsi="Arial Narrow"/>
              </w:rPr>
              <w:t>DJ</w:t>
            </w:r>
          </w:p>
        </w:tc>
      </w:tr>
      <w:tr w:rsidR="00927DB9" w14:paraId="34A5CB31" w14:textId="77777777" w:rsidTr="00927DB9">
        <w:tc>
          <w:tcPr>
            <w:tcW w:w="704" w:type="pct"/>
          </w:tcPr>
          <w:p w14:paraId="55793048" w14:textId="77777777" w:rsidR="00927DB9" w:rsidRDefault="00927DB9" w:rsidP="00A51D61">
            <w:pPr>
              <w:rPr>
                <w:rFonts w:ascii="Arial Narrow" w:hAnsi="Arial Narrow"/>
              </w:rPr>
            </w:pPr>
            <w:r>
              <w:rPr>
                <w:rFonts w:ascii="Arial Narrow" w:hAnsi="Arial Narrow"/>
              </w:rPr>
              <w:t>5.</w:t>
            </w:r>
          </w:p>
        </w:tc>
        <w:tc>
          <w:tcPr>
            <w:tcW w:w="4296" w:type="pct"/>
          </w:tcPr>
          <w:p w14:paraId="253E21A2" w14:textId="77777777" w:rsidR="00927DB9" w:rsidRDefault="00927DB9" w:rsidP="00A51D61">
            <w:pPr>
              <w:pStyle w:val="ListParagraph"/>
              <w:ind w:left="0"/>
              <w:rPr>
                <w:rFonts w:ascii="Arial Narrow" w:hAnsi="Arial Narrow"/>
              </w:rPr>
            </w:pPr>
            <w:r>
              <w:rPr>
                <w:rFonts w:ascii="Arial Narrow" w:hAnsi="Arial Narrow"/>
              </w:rPr>
              <w:t>Logistica eveniment</w:t>
            </w:r>
          </w:p>
        </w:tc>
      </w:tr>
    </w:tbl>
    <w:p w14:paraId="228303F3" w14:textId="77777777" w:rsidR="00927DB9" w:rsidRDefault="00927DB9" w:rsidP="00927DB9">
      <w:pPr>
        <w:rPr>
          <w:rFonts w:ascii="Arial Narrow" w:hAnsi="Arial Narrow"/>
        </w:rPr>
      </w:pPr>
    </w:p>
    <w:p w14:paraId="173B58DF" w14:textId="77777777" w:rsidR="00927DB9" w:rsidRDefault="00927DB9" w:rsidP="00927DB9">
      <w:pPr>
        <w:pStyle w:val="ListParagraph"/>
        <w:numPr>
          <w:ilvl w:val="0"/>
          <w:numId w:val="36"/>
        </w:numPr>
        <w:spacing w:after="200" w:line="276" w:lineRule="auto"/>
        <w:rPr>
          <w:rFonts w:ascii="Arial Narrow" w:hAnsi="Arial Narrow"/>
          <w:b/>
        </w:rPr>
      </w:pPr>
      <w:r>
        <w:rPr>
          <w:rFonts w:ascii="Arial Narrow" w:hAnsi="Arial Narrow"/>
          <w:b/>
        </w:rPr>
        <w:t>EUROPEAN CUP</w:t>
      </w:r>
      <w:r w:rsidRPr="00846057">
        <w:rPr>
          <w:rFonts w:ascii="Arial Narrow" w:hAnsi="Arial Narrow"/>
          <w:b/>
        </w:rPr>
        <w:t xml:space="preserve"> –</w:t>
      </w:r>
      <w:r>
        <w:rPr>
          <w:rFonts w:ascii="Arial Narrow" w:hAnsi="Arial Narrow"/>
          <w:b/>
        </w:rPr>
        <w:t xml:space="preserve"> 1</w:t>
      </w:r>
      <w:r w:rsidRPr="00846057">
        <w:rPr>
          <w:rFonts w:ascii="Arial Narrow" w:hAnsi="Arial Narrow"/>
          <w:b/>
        </w:rPr>
        <w:t xml:space="preserve"> </w:t>
      </w:r>
      <w:r>
        <w:rPr>
          <w:rFonts w:ascii="Arial Narrow" w:hAnsi="Arial Narrow"/>
          <w:b/>
        </w:rPr>
        <w:t>meci</w:t>
      </w:r>
      <w:r w:rsidRPr="00846057">
        <w:rPr>
          <w:rFonts w:ascii="Arial Narrow" w:hAnsi="Arial Narrow"/>
          <w:b/>
        </w:rPr>
        <w:t>, după cum urmează:</w:t>
      </w:r>
    </w:p>
    <w:p w14:paraId="5ACD2373" w14:textId="77777777" w:rsidR="00927DB9" w:rsidRPr="00846057" w:rsidRDefault="00927DB9" w:rsidP="00927DB9">
      <w:pPr>
        <w:pStyle w:val="ListParagraph"/>
        <w:numPr>
          <w:ilvl w:val="0"/>
          <w:numId w:val="26"/>
        </w:numPr>
        <w:spacing w:after="200" w:line="276" w:lineRule="auto"/>
        <w:ind w:left="567"/>
        <w:rPr>
          <w:rFonts w:ascii="Arial Narrow" w:hAnsi="Arial Narrow"/>
        </w:rPr>
      </w:pPr>
      <w:r w:rsidRPr="00846057">
        <w:rPr>
          <w:rFonts w:ascii="Arial Narrow" w:hAnsi="Arial Narrow"/>
        </w:rPr>
        <w:t>CSM București vs MRK Sloga (Bosnia și Herțegovina)</w:t>
      </w:r>
      <w:r>
        <w:rPr>
          <w:rFonts w:ascii="Arial Narrow" w:hAnsi="Arial Narrow"/>
        </w:rPr>
        <w:t>, perioada 14-15 noiembrie 2020, Sala Polivalentă</w:t>
      </w:r>
    </w:p>
    <w:tbl>
      <w:tblPr>
        <w:tblStyle w:val="TableGrid"/>
        <w:tblW w:w="5000" w:type="pct"/>
        <w:tblLook w:val="04A0" w:firstRow="1" w:lastRow="0" w:firstColumn="1" w:lastColumn="0" w:noHBand="0" w:noVBand="1"/>
      </w:tblPr>
      <w:tblGrid>
        <w:gridCol w:w="1316"/>
        <w:gridCol w:w="8034"/>
      </w:tblGrid>
      <w:tr w:rsidR="009653D5" w14:paraId="06A18097" w14:textId="77777777" w:rsidTr="009653D5">
        <w:tc>
          <w:tcPr>
            <w:tcW w:w="704" w:type="pct"/>
          </w:tcPr>
          <w:p w14:paraId="0AD5D4B6" w14:textId="77777777" w:rsidR="009653D5" w:rsidRDefault="009653D5" w:rsidP="00A51D61">
            <w:pPr>
              <w:rPr>
                <w:rFonts w:ascii="Arial Narrow" w:hAnsi="Arial Narrow"/>
              </w:rPr>
            </w:pPr>
            <w:r>
              <w:rPr>
                <w:rFonts w:ascii="Arial Narrow" w:hAnsi="Arial Narrow"/>
              </w:rPr>
              <w:t>Nr crt</w:t>
            </w:r>
          </w:p>
        </w:tc>
        <w:tc>
          <w:tcPr>
            <w:tcW w:w="4296" w:type="pct"/>
          </w:tcPr>
          <w:p w14:paraId="484E0D1A" w14:textId="77777777" w:rsidR="009653D5" w:rsidRDefault="009653D5" w:rsidP="00A51D61">
            <w:pPr>
              <w:rPr>
                <w:rFonts w:ascii="Arial Narrow" w:hAnsi="Arial Narrow"/>
              </w:rPr>
            </w:pPr>
            <w:r>
              <w:rPr>
                <w:rFonts w:ascii="Arial Narrow" w:hAnsi="Arial Narrow"/>
              </w:rPr>
              <w:t>Denumire produs/serviciu</w:t>
            </w:r>
          </w:p>
        </w:tc>
      </w:tr>
      <w:tr w:rsidR="009653D5" w14:paraId="7F416BCD" w14:textId="77777777" w:rsidTr="009653D5">
        <w:tc>
          <w:tcPr>
            <w:tcW w:w="704" w:type="pct"/>
            <w:vMerge w:val="restart"/>
            <w:vAlign w:val="center"/>
          </w:tcPr>
          <w:p w14:paraId="7CCEC98A" w14:textId="77777777" w:rsidR="009653D5" w:rsidRDefault="009653D5" w:rsidP="00A51D61">
            <w:pPr>
              <w:rPr>
                <w:rFonts w:ascii="Arial Narrow" w:hAnsi="Arial Narrow"/>
              </w:rPr>
            </w:pPr>
            <w:r>
              <w:rPr>
                <w:rFonts w:ascii="Arial Narrow" w:hAnsi="Arial Narrow"/>
              </w:rPr>
              <w:t>1.</w:t>
            </w:r>
          </w:p>
        </w:tc>
        <w:tc>
          <w:tcPr>
            <w:tcW w:w="4296" w:type="pct"/>
          </w:tcPr>
          <w:p w14:paraId="2416A52D" w14:textId="77777777" w:rsidR="009653D5" w:rsidRDefault="009653D5" w:rsidP="00A51D61">
            <w:pPr>
              <w:rPr>
                <w:rFonts w:ascii="Arial Narrow" w:hAnsi="Arial Narrow"/>
              </w:rPr>
            </w:pPr>
            <w:r>
              <w:rPr>
                <w:rFonts w:ascii="Arial Narrow" w:hAnsi="Arial Narrow"/>
              </w:rPr>
              <w:t>Personal entertainment</w:t>
            </w:r>
          </w:p>
        </w:tc>
      </w:tr>
      <w:tr w:rsidR="009653D5" w14:paraId="782F7E27" w14:textId="77777777" w:rsidTr="009653D5">
        <w:tc>
          <w:tcPr>
            <w:tcW w:w="704" w:type="pct"/>
            <w:vMerge/>
          </w:tcPr>
          <w:p w14:paraId="0BD189BE" w14:textId="77777777" w:rsidR="009653D5" w:rsidRDefault="009653D5" w:rsidP="00A51D61">
            <w:pPr>
              <w:rPr>
                <w:rFonts w:ascii="Arial Narrow" w:hAnsi="Arial Narrow"/>
              </w:rPr>
            </w:pPr>
          </w:p>
        </w:tc>
        <w:tc>
          <w:tcPr>
            <w:tcW w:w="4296" w:type="pct"/>
          </w:tcPr>
          <w:p w14:paraId="009DF1A7" w14:textId="77777777" w:rsidR="009653D5" w:rsidRPr="005D6536" w:rsidRDefault="009653D5" w:rsidP="00927DB9">
            <w:pPr>
              <w:pStyle w:val="ListParagraph"/>
              <w:numPr>
                <w:ilvl w:val="0"/>
                <w:numId w:val="38"/>
              </w:numPr>
              <w:rPr>
                <w:rFonts w:ascii="Arial Narrow" w:hAnsi="Arial Narrow"/>
              </w:rPr>
            </w:pPr>
            <w:r>
              <w:rPr>
                <w:rFonts w:ascii="Arial Narrow" w:hAnsi="Arial Narrow"/>
              </w:rPr>
              <w:t>MC</w:t>
            </w:r>
          </w:p>
        </w:tc>
      </w:tr>
      <w:tr w:rsidR="009653D5" w14:paraId="640376F7" w14:textId="77777777" w:rsidTr="009653D5">
        <w:tc>
          <w:tcPr>
            <w:tcW w:w="704" w:type="pct"/>
            <w:vMerge/>
          </w:tcPr>
          <w:p w14:paraId="51079EF8" w14:textId="77777777" w:rsidR="009653D5" w:rsidRDefault="009653D5" w:rsidP="00A51D61">
            <w:pPr>
              <w:rPr>
                <w:rFonts w:ascii="Arial Narrow" w:hAnsi="Arial Narrow"/>
              </w:rPr>
            </w:pPr>
          </w:p>
        </w:tc>
        <w:tc>
          <w:tcPr>
            <w:tcW w:w="4296" w:type="pct"/>
          </w:tcPr>
          <w:p w14:paraId="2C6A733A" w14:textId="77777777" w:rsidR="009653D5" w:rsidRPr="005D6536" w:rsidRDefault="009653D5" w:rsidP="00927DB9">
            <w:pPr>
              <w:pStyle w:val="ListParagraph"/>
              <w:numPr>
                <w:ilvl w:val="0"/>
                <w:numId w:val="38"/>
              </w:numPr>
              <w:rPr>
                <w:rFonts w:ascii="Arial Narrow" w:hAnsi="Arial Narrow"/>
              </w:rPr>
            </w:pPr>
            <w:r>
              <w:rPr>
                <w:rFonts w:ascii="Arial Narrow" w:hAnsi="Arial Narrow"/>
              </w:rPr>
              <w:t>DJ</w:t>
            </w:r>
          </w:p>
        </w:tc>
      </w:tr>
      <w:tr w:rsidR="009653D5" w14:paraId="1384839D" w14:textId="77777777" w:rsidTr="009653D5">
        <w:tc>
          <w:tcPr>
            <w:tcW w:w="704" w:type="pct"/>
          </w:tcPr>
          <w:p w14:paraId="73F7DE69" w14:textId="77777777" w:rsidR="009653D5" w:rsidRDefault="009653D5" w:rsidP="00A51D61">
            <w:pPr>
              <w:rPr>
                <w:rFonts w:ascii="Arial Narrow" w:hAnsi="Arial Narrow"/>
              </w:rPr>
            </w:pPr>
            <w:r>
              <w:rPr>
                <w:rFonts w:ascii="Arial Narrow" w:hAnsi="Arial Narrow"/>
              </w:rPr>
              <w:t>2.</w:t>
            </w:r>
          </w:p>
        </w:tc>
        <w:tc>
          <w:tcPr>
            <w:tcW w:w="4296" w:type="pct"/>
          </w:tcPr>
          <w:p w14:paraId="071C4594" w14:textId="77777777" w:rsidR="009653D5" w:rsidRDefault="009653D5" w:rsidP="00A51D61">
            <w:pPr>
              <w:pStyle w:val="ListParagraph"/>
              <w:ind w:left="0"/>
              <w:rPr>
                <w:rFonts w:ascii="Arial Narrow" w:hAnsi="Arial Narrow"/>
              </w:rPr>
            </w:pPr>
            <w:r>
              <w:rPr>
                <w:rFonts w:ascii="Arial Narrow" w:hAnsi="Arial Narrow"/>
              </w:rPr>
              <w:t>Logistica eveniment</w:t>
            </w:r>
          </w:p>
        </w:tc>
      </w:tr>
      <w:tr w:rsidR="009653D5" w14:paraId="1B03FA89" w14:textId="77777777" w:rsidTr="009653D5">
        <w:tc>
          <w:tcPr>
            <w:tcW w:w="704" w:type="pct"/>
            <w:vMerge w:val="restart"/>
            <w:vAlign w:val="center"/>
          </w:tcPr>
          <w:p w14:paraId="5DB9CB5E" w14:textId="77777777" w:rsidR="009653D5" w:rsidRDefault="009653D5" w:rsidP="00A51D61">
            <w:pPr>
              <w:rPr>
                <w:rFonts w:ascii="Arial Narrow" w:hAnsi="Arial Narrow"/>
              </w:rPr>
            </w:pPr>
            <w:r>
              <w:rPr>
                <w:rFonts w:ascii="Arial Narrow" w:hAnsi="Arial Narrow"/>
              </w:rPr>
              <w:t>3.</w:t>
            </w:r>
          </w:p>
        </w:tc>
        <w:tc>
          <w:tcPr>
            <w:tcW w:w="4296" w:type="pct"/>
          </w:tcPr>
          <w:p w14:paraId="3BBBAADE" w14:textId="77777777" w:rsidR="009653D5" w:rsidRDefault="009653D5" w:rsidP="00A51D61">
            <w:pPr>
              <w:pStyle w:val="ListParagraph"/>
              <w:ind w:left="0"/>
              <w:rPr>
                <w:rFonts w:ascii="Arial Narrow" w:hAnsi="Arial Narrow"/>
              </w:rPr>
            </w:pPr>
            <w:r>
              <w:rPr>
                <w:rFonts w:ascii="Arial Narrow" w:hAnsi="Arial Narrow"/>
              </w:rPr>
              <w:t>Transport, manipulare, montaj, demontaj. Punere în funcțiune și operare sistem led perimetral propriu</w:t>
            </w:r>
          </w:p>
        </w:tc>
      </w:tr>
      <w:tr w:rsidR="009653D5" w14:paraId="13507D77" w14:textId="77777777" w:rsidTr="009653D5">
        <w:tc>
          <w:tcPr>
            <w:tcW w:w="704" w:type="pct"/>
            <w:vMerge/>
          </w:tcPr>
          <w:p w14:paraId="02AF1365" w14:textId="77777777" w:rsidR="009653D5" w:rsidRDefault="009653D5" w:rsidP="00A51D61">
            <w:pPr>
              <w:rPr>
                <w:rFonts w:ascii="Arial Narrow" w:hAnsi="Arial Narrow"/>
              </w:rPr>
            </w:pPr>
          </w:p>
        </w:tc>
        <w:tc>
          <w:tcPr>
            <w:tcW w:w="4296" w:type="pct"/>
          </w:tcPr>
          <w:p w14:paraId="1187B0F5" w14:textId="77777777" w:rsidR="009653D5" w:rsidRDefault="009653D5" w:rsidP="00927DB9">
            <w:pPr>
              <w:pStyle w:val="ListParagraph"/>
              <w:numPr>
                <w:ilvl w:val="0"/>
                <w:numId w:val="39"/>
              </w:numPr>
              <w:rPr>
                <w:rFonts w:ascii="Arial Narrow" w:hAnsi="Arial Narrow"/>
              </w:rPr>
            </w:pPr>
            <w:r>
              <w:rPr>
                <w:rFonts w:ascii="Arial Narrow" w:hAnsi="Arial Narrow"/>
              </w:rPr>
              <w:t>Transport, manipulare, montaj și demontaj</w:t>
            </w:r>
          </w:p>
        </w:tc>
      </w:tr>
      <w:tr w:rsidR="009653D5" w14:paraId="4BCA5E8D" w14:textId="77777777" w:rsidTr="009653D5">
        <w:tc>
          <w:tcPr>
            <w:tcW w:w="704" w:type="pct"/>
            <w:vMerge/>
          </w:tcPr>
          <w:p w14:paraId="11E9ECB0" w14:textId="77777777" w:rsidR="009653D5" w:rsidRDefault="009653D5" w:rsidP="00A51D61">
            <w:pPr>
              <w:rPr>
                <w:rFonts w:ascii="Arial Narrow" w:hAnsi="Arial Narrow"/>
              </w:rPr>
            </w:pPr>
          </w:p>
        </w:tc>
        <w:tc>
          <w:tcPr>
            <w:tcW w:w="4296" w:type="pct"/>
          </w:tcPr>
          <w:p w14:paraId="5629E717" w14:textId="77777777" w:rsidR="009653D5" w:rsidRDefault="009653D5" w:rsidP="00927DB9">
            <w:pPr>
              <w:pStyle w:val="ListParagraph"/>
              <w:numPr>
                <w:ilvl w:val="0"/>
                <w:numId w:val="39"/>
              </w:numPr>
              <w:rPr>
                <w:rFonts w:ascii="Arial Narrow" w:hAnsi="Arial Narrow"/>
              </w:rPr>
            </w:pPr>
            <w:r>
              <w:rPr>
                <w:rFonts w:ascii="Arial Narrow" w:hAnsi="Arial Narrow"/>
              </w:rPr>
              <w:t>Punere în funcțiune și operare sistem led</w:t>
            </w:r>
          </w:p>
        </w:tc>
      </w:tr>
    </w:tbl>
    <w:p w14:paraId="28B95ACE" w14:textId="77777777" w:rsidR="00927DB9" w:rsidRPr="005D6536" w:rsidRDefault="00927DB9" w:rsidP="00927DB9">
      <w:pPr>
        <w:rPr>
          <w:rFonts w:ascii="Arial Narrow" w:hAnsi="Arial Narrow"/>
        </w:rPr>
      </w:pPr>
    </w:p>
    <w:p w14:paraId="69DD4E33" w14:textId="77777777" w:rsidR="00927DB9" w:rsidRDefault="00927DB9" w:rsidP="00927DB9">
      <w:pPr>
        <w:pStyle w:val="ListParagraph"/>
        <w:numPr>
          <w:ilvl w:val="0"/>
          <w:numId w:val="36"/>
        </w:numPr>
        <w:spacing w:after="200" w:line="276" w:lineRule="auto"/>
        <w:jc w:val="both"/>
        <w:rPr>
          <w:rFonts w:ascii="Arial Narrow" w:hAnsi="Arial Narrow"/>
          <w:b/>
        </w:rPr>
      </w:pPr>
      <w:r>
        <w:rPr>
          <w:rFonts w:ascii="Arial Narrow" w:hAnsi="Arial Narrow"/>
          <w:b/>
        </w:rPr>
        <w:lastRenderedPageBreak/>
        <w:t>MECIURI LIGA NAȚIONALĂ și CUPA ROMÂNIEI – aprox 9 meciuri (handbal masculin) și aprox 6 meciuri (handbal feminin) – 15 evenimente</w:t>
      </w:r>
    </w:p>
    <w:tbl>
      <w:tblPr>
        <w:tblStyle w:val="TableGrid"/>
        <w:tblW w:w="5000" w:type="pct"/>
        <w:tblLook w:val="04A0" w:firstRow="1" w:lastRow="0" w:firstColumn="1" w:lastColumn="0" w:noHBand="0" w:noVBand="1"/>
      </w:tblPr>
      <w:tblGrid>
        <w:gridCol w:w="1316"/>
        <w:gridCol w:w="8034"/>
      </w:tblGrid>
      <w:tr w:rsidR="009653D5" w14:paraId="316450B8" w14:textId="77777777" w:rsidTr="009653D5">
        <w:tc>
          <w:tcPr>
            <w:tcW w:w="704" w:type="pct"/>
          </w:tcPr>
          <w:p w14:paraId="6A0DF1A9" w14:textId="77777777" w:rsidR="009653D5" w:rsidRDefault="009653D5" w:rsidP="00A51D61">
            <w:pPr>
              <w:rPr>
                <w:rFonts w:ascii="Arial Narrow" w:hAnsi="Arial Narrow"/>
              </w:rPr>
            </w:pPr>
            <w:r>
              <w:rPr>
                <w:rFonts w:ascii="Arial Narrow" w:hAnsi="Arial Narrow"/>
              </w:rPr>
              <w:t>Nr crt</w:t>
            </w:r>
          </w:p>
        </w:tc>
        <w:tc>
          <w:tcPr>
            <w:tcW w:w="4296" w:type="pct"/>
          </w:tcPr>
          <w:p w14:paraId="33FCD941" w14:textId="77777777" w:rsidR="009653D5" w:rsidRDefault="009653D5" w:rsidP="00A51D61">
            <w:pPr>
              <w:rPr>
                <w:rFonts w:ascii="Arial Narrow" w:hAnsi="Arial Narrow"/>
              </w:rPr>
            </w:pPr>
            <w:r>
              <w:rPr>
                <w:rFonts w:ascii="Arial Narrow" w:hAnsi="Arial Narrow"/>
              </w:rPr>
              <w:t>Denumire produs/serviciu</w:t>
            </w:r>
          </w:p>
        </w:tc>
      </w:tr>
      <w:tr w:rsidR="009653D5" w14:paraId="338F97FF" w14:textId="77777777" w:rsidTr="009653D5">
        <w:tc>
          <w:tcPr>
            <w:tcW w:w="704" w:type="pct"/>
            <w:vMerge w:val="restart"/>
            <w:vAlign w:val="center"/>
          </w:tcPr>
          <w:p w14:paraId="707972B7" w14:textId="77777777" w:rsidR="009653D5" w:rsidRDefault="009653D5" w:rsidP="00A51D61">
            <w:pPr>
              <w:rPr>
                <w:rFonts w:ascii="Arial Narrow" w:hAnsi="Arial Narrow"/>
              </w:rPr>
            </w:pPr>
            <w:r>
              <w:rPr>
                <w:rFonts w:ascii="Arial Narrow" w:hAnsi="Arial Narrow"/>
              </w:rPr>
              <w:t>1.</w:t>
            </w:r>
          </w:p>
        </w:tc>
        <w:tc>
          <w:tcPr>
            <w:tcW w:w="4296" w:type="pct"/>
          </w:tcPr>
          <w:p w14:paraId="7E32C871" w14:textId="77777777" w:rsidR="009653D5" w:rsidRDefault="009653D5" w:rsidP="00A51D61">
            <w:pPr>
              <w:pStyle w:val="ListParagraph"/>
              <w:ind w:left="0"/>
              <w:rPr>
                <w:rFonts w:ascii="Arial Narrow" w:hAnsi="Arial Narrow"/>
              </w:rPr>
            </w:pPr>
            <w:r>
              <w:rPr>
                <w:rFonts w:ascii="Arial Narrow" w:hAnsi="Arial Narrow"/>
              </w:rPr>
              <w:t>Transport, manipulare, montaj, demontaj. Punere în funcțiune și operare sistem led perimetral propriu</w:t>
            </w:r>
          </w:p>
        </w:tc>
      </w:tr>
      <w:tr w:rsidR="009653D5" w14:paraId="430FFC78" w14:textId="77777777" w:rsidTr="009653D5">
        <w:tc>
          <w:tcPr>
            <w:tcW w:w="704" w:type="pct"/>
            <w:vMerge/>
          </w:tcPr>
          <w:p w14:paraId="26C6E855" w14:textId="77777777" w:rsidR="009653D5" w:rsidRDefault="009653D5" w:rsidP="00A51D61">
            <w:pPr>
              <w:rPr>
                <w:rFonts w:ascii="Arial Narrow" w:hAnsi="Arial Narrow"/>
              </w:rPr>
            </w:pPr>
          </w:p>
        </w:tc>
        <w:tc>
          <w:tcPr>
            <w:tcW w:w="4296" w:type="pct"/>
          </w:tcPr>
          <w:p w14:paraId="37CBBE6D" w14:textId="77777777" w:rsidR="009653D5" w:rsidRDefault="009653D5" w:rsidP="00927DB9">
            <w:pPr>
              <w:pStyle w:val="ListParagraph"/>
              <w:numPr>
                <w:ilvl w:val="0"/>
                <w:numId w:val="40"/>
              </w:numPr>
              <w:ind w:left="742"/>
              <w:rPr>
                <w:rFonts w:ascii="Arial Narrow" w:hAnsi="Arial Narrow"/>
              </w:rPr>
            </w:pPr>
            <w:r>
              <w:rPr>
                <w:rFonts w:ascii="Arial Narrow" w:hAnsi="Arial Narrow"/>
              </w:rPr>
              <w:t>Transport, manipulare, montaj și demontaj</w:t>
            </w:r>
          </w:p>
        </w:tc>
      </w:tr>
      <w:tr w:rsidR="009653D5" w14:paraId="6159C5B7" w14:textId="77777777" w:rsidTr="009653D5">
        <w:tc>
          <w:tcPr>
            <w:tcW w:w="704" w:type="pct"/>
            <w:vMerge/>
          </w:tcPr>
          <w:p w14:paraId="57554DCD" w14:textId="77777777" w:rsidR="009653D5" w:rsidRDefault="009653D5" w:rsidP="00A51D61">
            <w:pPr>
              <w:rPr>
                <w:rFonts w:ascii="Arial Narrow" w:hAnsi="Arial Narrow"/>
              </w:rPr>
            </w:pPr>
          </w:p>
        </w:tc>
        <w:tc>
          <w:tcPr>
            <w:tcW w:w="4296" w:type="pct"/>
          </w:tcPr>
          <w:p w14:paraId="7E9692E0" w14:textId="77777777" w:rsidR="009653D5" w:rsidRDefault="009653D5" w:rsidP="00927DB9">
            <w:pPr>
              <w:pStyle w:val="ListParagraph"/>
              <w:numPr>
                <w:ilvl w:val="0"/>
                <w:numId w:val="40"/>
              </w:numPr>
              <w:ind w:left="742"/>
              <w:rPr>
                <w:rFonts w:ascii="Arial Narrow" w:hAnsi="Arial Narrow"/>
              </w:rPr>
            </w:pPr>
            <w:r>
              <w:rPr>
                <w:rFonts w:ascii="Arial Narrow" w:hAnsi="Arial Narrow"/>
              </w:rPr>
              <w:t>Punere în funcțiune și operare sistem led</w:t>
            </w:r>
          </w:p>
        </w:tc>
      </w:tr>
    </w:tbl>
    <w:p w14:paraId="2C21ED3B" w14:textId="77777777" w:rsidR="00927DB9" w:rsidRPr="00BF46E1" w:rsidRDefault="00927DB9" w:rsidP="00927DB9">
      <w:pPr>
        <w:rPr>
          <w:rFonts w:ascii="Arial Narrow" w:hAnsi="Arial Narrow"/>
          <w:b/>
        </w:rPr>
      </w:pPr>
    </w:p>
    <w:p w14:paraId="2C96CAE0" w14:textId="77777777" w:rsidR="00927DB9" w:rsidRDefault="00927DB9" w:rsidP="00927DB9">
      <w:pPr>
        <w:jc w:val="center"/>
        <w:rPr>
          <w:rFonts w:ascii="Arial Narrow" w:hAnsi="Arial Narrow"/>
          <w:b/>
        </w:rPr>
      </w:pPr>
      <w:r>
        <w:rPr>
          <w:rFonts w:ascii="Arial Narrow" w:hAnsi="Arial Narrow"/>
          <w:b/>
        </w:rPr>
        <w:t>IANUARIE – IUNIE 2021</w:t>
      </w:r>
    </w:p>
    <w:p w14:paraId="2FF1B011" w14:textId="77777777" w:rsidR="00927DB9" w:rsidRDefault="00927DB9" w:rsidP="00927DB9">
      <w:pPr>
        <w:jc w:val="center"/>
        <w:rPr>
          <w:rFonts w:ascii="Arial Narrow" w:hAnsi="Arial Narrow"/>
          <w:b/>
        </w:rPr>
      </w:pPr>
      <w:r>
        <w:rPr>
          <w:rFonts w:ascii="Arial Narrow" w:hAnsi="Arial Narrow"/>
          <w:b/>
        </w:rPr>
        <w:t>Total: 256600 lei</w:t>
      </w:r>
    </w:p>
    <w:p w14:paraId="65FC5AF5" w14:textId="77777777" w:rsidR="00927DB9" w:rsidRPr="00E76C16" w:rsidRDefault="00927DB9" w:rsidP="00927DB9">
      <w:pPr>
        <w:pStyle w:val="ListParagraph"/>
        <w:numPr>
          <w:ilvl w:val="0"/>
          <w:numId w:val="44"/>
        </w:numPr>
        <w:spacing w:after="200" w:line="276" w:lineRule="auto"/>
        <w:rPr>
          <w:rFonts w:ascii="Arial Narrow" w:hAnsi="Arial Narrow"/>
          <w:b/>
        </w:rPr>
      </w:pPr>
      <w:r w:rsidRPr="00E76C16">
        <w:rPr>
          <w:rFonts w:ascii="Arial Narrow" w:hAnsi="Arial Narrow"/>
          <w:b/>
        </w:rPr>
        <w:t>LIGA CAMPIONILOR – 4 meciuri, după cum urmează:</w:t>
      </w:r>
    </w:p>
    <w:p w14:paraId="1D3A6098" w14:textId="77777777" w:rsidR="00927DB9" w:rsidRDefault="00927DB9" w:rsidP="00927DB9">
      <w:pPr>
        <w:pStyle w:val="ListParagraph"/>
        <w:rPr>
          <w:rFonts w:ascii="Arial Narrow" w:hAnsi="Arial Narrow"/>
          <w:b/>
        </w:rPr>
      </w:pPr>
    </w:p>
    <w:p w14:paraId="639856CC" w14:textId="77777777" w:rsidR="00927DB9" w:rsidRPr="005D6536" w:rsidRDefault="00927DB9" w:rsidP="00927DB9">
      <w:pPr>
        <w:pStyle w:val="ListParagraph"/>
        <w:numPr>
          <w:ilvl w:val="0"/>
          <w:numId w:val="26"/>
        </w:numPr>
        <w:spacing w:after="200" w:line="276" w:lineRule="auto"/>
        <w:ind w:left="567"/>
        <w:rPr>
          <w:rFonts w:ascii="Arial Narrow" w:hAnsi="Arial Narrow"/>
        </w:rPr>
      </w:pPr>
      <w:r w:rsidRPr="005D6536">
        <w:rPr>
          <w:rFonts w:ascii="Arial Narrow" w:hAnsi="Arial Narrow"/>
        </w:rPr>
        <w:t xml:space="preserve">CSM București vs </w:t>
      </w:r>
      <w:r>
        <w:rPr>
          <w:rFonts w:ascii="Arial Narrow" w:hAnsi="Arial Narrow"/>
        </w:rPr>
        <w:t>Team Esbjerg</w:t>
      </w:r>
      <w:r w:rsidRPr="005D6536">
        <w:rPr>
          <w:rFonts w:ascii="Arial Narrow" w:hAnsi="Arial Narrow"/>
        </w:rPr>
        <w:t xml:space="preserve">, </w:t>
      </w:r>
      <w:r>
        <w:rPr>
          <w:rFonts w:ascii="Arial Narrow" w:hAnsi="Arial Narrow"/>
        </w:rPr>
        <w:t>tbc</w:t>
      </w:r>
      <w:r w:rsidRPr="005D6536">
        <w:rPr>
          <w:rFonts w:ascii="Arial Narrow" w:hAnsi="Arial Narrow"/>
        </w:rPr>
        <w:t>, Sala Polivalentă</w:t>
      </w:r>
    </w:p>
    <w:p w14:paraId="6646B70F" w14:textId="77777777" w:rsidR="00927DB9" w:rsidRPr="005D6536" w:rsidRDefault="00927DB9" w:rsidP="00927DB9">
      <w:pPr>
        <w:pStyle w:val="ListParagraph"/>
        <w:numPr>
          <w:ilvl w:val="0"/>
          <w:numId w:val="26"/>
        </w:numPr>
        <w:spacing w:after="200" w:line="276" w:lineRule="auto"/>
        <w:ind w:left="567"/>
        <w:rPr>
          <w:rFonts w:ascii="Arial Narrow" w:hAnsi="Arial Narrow"/>
        </w:rPr>
      </w:pPr>
      <w:r w:rsidRPr="005D6536">
        <w:rPr>
          <w:rFonts w:ascii="Arial Narrow" w:hAnsi="Arial Narrow"/>
        </w:rPr>
        <w:t xml:space="preserve">CSM București vs </w:t>
      </w:r>
      <w:r>
        <w:rPr>
          <w:rFonts w:ascii="Arial Narrow" w:hAnsi="Arial Narrow"/>
        </w:rPr>
        <w:t>Vipers Kristiansand</w:t>
      </w:r>
      <w:r w:rsidRPr="005D6536">
        <w:rPr>
          <w:rFonts w:ascii="Arial Narrow" w:hAnsi="Arial Narrow"/>
        </w:rPr>
        <w:t xml:space="preserve">, </w:t>
      </w:r>
      <w:r>
        <w:rPr>
          <w:rFonts w:ascii="Arial Narrow" w:hAnsi="Arial Narrow"/>
        </w:rPr>
        <w:t>tbc</w:t>
      </w:r>
      <w:r w:rsidRPr="005D6536">
        <w:rPr>
          <w:rFonts w:ascii="Arial Narrow" w:hAnsi="Arial Narrow"/>
        </w:rPr>
        <w:t>, Sala Polivalentă</w:t>
      </w:r>
    </w:p>
    <w:p w14:paraId="41E9AA51" w14:textId="77777777" w:rsidR="00927DB9" w:rsidRPr="005D6536" w:rsidRDefault="00927DB9" w:rsidP="00927DB9">
      <w:pPr>
        <w:pStyle w:val="ListParagraph"/>
        <w:numPr>
          <w:ilvl w:val="0"/>
          <w:numId w:val="26"/>
        </w:numPr>
        <w:spacing w:after="200" w:line="276" w:lineRule="auto"/>
        <w:ind w:left="567"/>
        <w:rPr>
          <w:rFonts w:ascii="Arial Narrow" w:hAnsi="Arial Narrow"/>
        </w:rPr>
      </w:pPr>
      <w:r>
        <w:rPr>
          <w:rFonts w:ascii="Arial Narrow" w:hAnsi="Arial Narrow"/>
        </w:rPr>
        <w:t>Play-Off</w:t>
      </w:r>
    </w:p>
    <w:p w14:paraId="3C37C689" w14:textId="77777777" w:rsidR="00927DB9" w:rsidRPr="005D6536" w:rsidRDefault="00927DB9" w:rsidP="00927DB9">
      <w:pPr>
        <w:pStyle w:val="ListParagraph"/>
        <w:numPr>
          <w:ilvl w:val="0"/>
          <w:numId w:val="26"/>
        </w:numPr>
        <w:spacing w:after="200" w:line="276" w:lineRule="auto"/>
        <w:ind w:left="567"/>
        <w:rPr>
          <w:rFonts w:ascii="Arial Narrow" w:hAnsi="Arial Narrow"/>
        </w:rPr>
      </w:pPr>
      <w:r>
        <w:rPr>
          <w:rFonts w:ascii="Arial Narrow" w:hAnsi="Arial Narrow"/>
        </w:rPr>
        <w:t>Sferturi de finală</w:t>
      </w:r>
    </w:p>
    <w:p w14:paraId="42C838D5" w14:textId="77777777" w:rsidR="00927DB9" w:rsidRDefault="00927DB9" w:rsidP="00927DB9">
      <w:pPr>
        <w:rPr>
          <w:rFonts w:ascii="Arial Narrow" w:hAnsi="Arial Narrow"/>
        </w:rPr>
      </w:pPr>
      <w:r>
        <w:rPr>
          <w:rFonts w:ascii="Arial Narrow" w:hAnsi="Arial Narrow"/>
        </w:rPr>
        <w:t xml:space="preserve">Aproximarea cheltuielilor s-a făcut pentru situația în care meciurile se vor disputa cu </w:t>
      </w:r>
      <w:r>
        <w:rPr>
          <w:rFonts w:ascii="Arial Narrow" w:hAnsi="Arial Narrow"/>
        </w:rPr>
        <w:pgNum/>
      </w:r>
      <w:r>
        <w:rPr>
          <w:rFonts w:ascii="Arial Narrow" w:hAnsi="Arial Narrow"/>
        </w:rPr>
        <w:t>ystem</w:t>
      </w:r>
      <w:r>
        <w:rPr>
          <w:rFonts w:ascii="Arial Narrow" w:hAnsi="Arial Narrow"/>
        </w:rPr>
        <w:pgNum/>
      </w:r>
      <w:r>
        <w:rPr>
          <w:rFonts w:ascii="Arial Narrow" w:hAnsi="Arial Narrow"/>
        </w:rPr>
        <w:t xml:space="preserve">or. </w:t>
      </w:r>
    </w:p>
    <w:tbl>
      <w:tblPr>
        <w:tblStyle w:val="TableGrid"/>
        <w:tblW w:w="5000" w:type="pct"/>
        <w:tblLook w:val="04A0" w:firstRow="1" w:lastRow="0" w:firstColumn="1" w:lastColumn="0" w:noHBand="0" w:noVBand="1"/>
      </w:tblPr>
      <w:tblGrid>
        <w:gridCol w:w="1316"/>
        <w:gridCol w:w="8034"/>
      </w:tblGrid>
      <w:tr w:rsidR="009653D5" w14:paraId="406550E2" w14:textId="77777777" w:rsidTr="009653D5">
        <w:tc>
          <w:tcPr>
            <w:tcW w:w="704" w:type="pct"/>
          </w:tcPr>
          <w:p w14:paraId="16390CA9" w14:textId="77777777" w:rsidR="009653D5" w:rsidRDefault="009653D5" w:rsidP="00A51D61">
            <w:pPr>
              <w:rPr>
                <w:rFonts w:ascii="Arial Narrow" w:hAnsi="Arial Narrow"/>
              </w:rPr>
            </w:pPr>
            <w:r>
              <w:rPr>
                <w:rFonts w:ascii="Arial Narrow" w:hAnsi="Arial Narrow"/>
              </w:rPr>
              <w:t>Nr crt</w:t>
            </w:r>
          </w:p>
        </w:tc>
        <w:tc>
          <w:tcPr>
            <w:tcW w:w="4296" w:type="pct"/>
          </w:tcPr>
          <w:p w14:paraId="25A77B99" w14:textId="77777777" w:rsidR="009653D5" w:rsidRDefault="009653D5" w:rsidP="00A51D61">
            <w:pPr>
              <w:rPr>
                <w:rFonts w:ascii="Arial Narrow" w:hAnsi="Arial Narrow"/>
              </w:rPr>
            </w:pPr>
            <w:r>
              <w:rPr>
                <w:rFonts w:ascii="Arial Narrow" w:hAnsi="Arial Narrow"/>
              </w:rPr>
              <w:t>Denumire produs/serviciu</w:t>
            </w:r>
          </w:p>
        </w:tc>
      </w:tr>
      <w:tr w:rsidR="009653D5" w14:paraId="141B92FF" w14:textId="77777777" w:rsidTr="009653D5">
        <w:tc>
          <w:tcPr>
            <w:tcW w:w="704" w:type="pct"/>
          </w:tcPr>
          <w:p w14:paraId="09DCC4DF" w14:textId="77777777" w:rsidR="009653D5" w:rsidRDefault="009653D5" w:rsidP="00A51D61">
            <w:pPr>
              <w:rPr>
                <w:rFonts w:ascii="Arial Narrow" w:hAnsi="Arial Narrow"/>
              </w:rPr>
            </w:pPr>
            <w:r>
              <w:rPr>
                <w:rFonts w:ascii="Arial Narrow" w:hAnsi="Arial Narrow"/>
              </w:rPr>
              <w:t>1.</w:t>
            </w:r>
          </w:p>
        </w:tc>
        <w:tc>
          <w:tcPr>
            <w:tcW w:w="4296" w:type="pct"/>
          </w:tcPr>
          <w:p w14:paraId="75795F86" w14:textId="77777777" w:rsidR="009653D5" w:rsidRDefault="009653D5" w:rsidP="00A51D61">
            <w:pPr>
              <w:rPr>
                <w:rFonts w:ascii="Arial Narrow" w:hAnsi="Arial Narrow"/>
              </w:rPr>
            </w:pPr>
            <w:r>
              <w:rPr>
                <w:rFonts w:ascii="Arial Narrow" w:hAnsi="Arial Narrow"/>
              </w:rPr>
              <w:t>Închiriere sistem led perimetral cu montaj, demontaj, transport, punere în funcțiune și operare</w:t>
            </w:r>
          </w:p>
        </w:tc>
      </w:tr>
      <w:tr w:rsidR="009653D5" w14:paraId="56BD4CD4" w14:textId="77777777" w:rsidTr="009653D5">
        <w:tc>
          <w:tcPr>
            <w:tcW w:w="704" w:type="pct"/>
          </w:tcPr>
          <w:p w14:paraId="00E30354" w14:textId="77777777" w:rsidR="009653D5" w:rsidRDefault="009653D5" w:rsidP="00A51D61">
            <w:pPr>
              <w:rPr>
                <w:rFonts w:ascii="Arial Narrow" w:hAnsi="Arial Narrow"/>
              </w:rPr>
            </w:pPr>
            <w:r>
              <w:rPr>
                <w:rFonts w:ascii="Arial Narrow" w:hAnsi="Arial Narrow"/>
              </w:rPr>
              <w:t>2.</w:t>
            </w:r>
          </w:p>
        </w:tc>
        <w:tc>
          <w:tcPr>
            <w:tcW w:w="4296" w:type="pct"/>
          </w:tcPr>
          <w:p w14:paraId="200353F5" w14:textId="77777777" w:rsidR="009653D5" w:rsidRDefault="009653D5" w:rsidP="00A51D61">
            <w:pPr>
              <w:rPr>
                <w:rFonts w:ascii="Arial Narrow" w:hAnsi="Arial Narrow"/>
              </w:rPr>
            </w:pPr>
            <w:r>
              <w:rPr>
                <w:rFonts w:ascii="Arial Narrow" w:hAnsi="Arial Narrow"/>
              </w:rPr>
              <w:t>Închiriere sistem led tip video cube cu montaj, demontaj, transport, punere în funcțiune și operare</w:t>
            </w:r>
          </w:p>
        </w:tc>
      </w:tr>
      <w:tr w:rsidR="009653D5" w14:paraId="69E8916A" w14:textId="77777777" w:rsidTr="009653D5">
        <w:tc>
          <w:tcPr>
            <w:tcW w:w="704" w:type="pct"/>
          </w:tcPr>
          <w:p w14:paraId="37394977" w14:textId="77777777" w:rsidR="009653D5" w:rsidRDefault="009653D5" w:rsidP="00A51D61">
            <w:pPr>
              <w:rPr>
                <w:rFonts w:ascii="Arial Narrow" w:hAnsi="Arial Narrow"/>
              </w:rPr>
            </w:pPr>
            <w:r>
              <w:rPr>
                <w:rFonts w:ascii="Arial Narrow" w:hAnsi="Arial Narrow"/>
              </w:rPr>
              <w:t>3.</w:t>
            </w:r>
          </w:p>
        </w:tc>
        <w:tc>
          <w:tcPr>
            <w:tcW w:w="4296" w:type="pct"/>
          </w:tcPr>
          <w:p w14:paraId="2BC43C03" w14:textId="77777777" w:rsidR="009653D5" w:rsidRDefault="009653D5" w:rsidP="00A51D61">
            <w:pPr>
              <w:rPr>
                <w:rFonts w:ascii="Arial Narrow" w:hAnsi="Arial Narrow"/>
              </w:rPr>
            </w:pPr>
            <w:r>
              <w:rPr>
                <w:rFonts w:ascii="Arial Narrow" w:hAnsi="Arial Narrow"/>
              </w:rPr>
              <w:t>Închiriere sistem sonorizare cu montaj, demontaj, transport și punere în funcțiune</w:t>
            </w:r>
          </w:p>
        </w:tc>
      </w:tr>
      <w:tr w:rsidR="009653D5" w14:paraId="383C4E60" w14:textId="77777777" w:rsidTr="009653D5">
        <w:tc>
          <w:tcPr>
            <w:tcW w:w="704" w:type="pct"/>
          </w:tcPr>
          <w:p w14:paraId="1A1F8573" w14:textId="77777777" w:rsidR="009653D5" w:rsidRDefault="009653D5" w:rsidP="00A51D61">
            <w:pPr>
              <w:rPr>
                <w:rFonts w:ascii="Arial Narrow" w:hAnsi="Arial Narrow"/>
              </w:rPr>
            </w:pPr>
            <w:r>
              <w:rPr>
                <w:rFonts w:ascii="Arial Narrow" w:hAnsi="Arial Narrow"/>
              </w:rPr>
              <w:t>4.</w:t>
            </w:r>
          </w:p>
        </w:tc>
        <w:tc>
          <w:tcPr>
            <w:tcW w:w="4296" w:type="pct"/>
          </w:tcPr>
          <w:p w14:paraId="464F3C82" w14:textId="77777777" w:rsidR="009653D5" w:rsidRDefault="009653D5" w:rsidP="00A51D61">
            <w:pPr>
              <w:rPr>
                <w:rFonts w:ascii="Arial Narrow" w:hAnsi="Arial Narrow"/>
              </w:rPr>
            </w:pPr>
            <w:r>
              <w:rPr>
                <w:rFonts w:ascii="Arial Narrow" w:hAnsi="Arial Narrow"/>
              </w:rPr>
              <w:t>Producție și transmitere live conferință de presă</w:t>
            </w:r>
          </w:p>
        </w:tc>
      </w:tr>
      <w:tr w:rsidR="009653D5" w14:paraId="117F76BF" w14:textId="77777777" w:rsidTr="009653D5">
        <w:tc>
          <w:tcPr>
            <w:tcW w:w="704" w:type="pct"/>
            <w:vMerge w:val="restart"/>
            <w:vAlign w:val="center"/>
          </w:tcPr>
          <w:p w14:paraId="7C979ABA" w14:textId="77777777" w:rsidR="009653D5" w:rsidRDefault="009653D5" w:rsidP="00A51D61">
            <w:pPr>
              <w:rPr>
                <w:rFonts w:ascii="Arial Narrow" w:hAnsi="Arial Narrow"/>
              </w:rPr>
            </w:pPr>
            <w:r>
              <w:rPr>
                <w:rFonts w:ascii="Arial Narrow" w:hAnsi="Arial Narrow"/>
              </w:rPr>
              <w:t>5.</w:t>
            </w:r>
          </w:p>
        </w:tc>
        <w:tc>
          <w:tcPr>
            <w:tcW w:w="4296" w:type="pct"/>
          </w:tcPr>
          <w:p w14:paraId="5F17DA50" w14:textId="77777777" w:rsidR="009653D5" w:rsidRDefault="009653D5" w:rsidP="00A51D61">
            <w:pPr>
              <w:rPr>
                <w:rFonts w:ascii="Arial Narrow" w:hAnsi="Arial Narrow"/>
              </w:rPr>
            </w:pPr>
            <w:r>
              <w:rPr>
                <w:rFonts w:ascii="Arial Narrow" w:hAnsi="Arial Narrow"/>
              </w:rPr>
              <w:t>Personal entertainment</w:t>
            </w:r>
          </w:p>
        </w:tc>
      </w:tr>
      <w:tr w:rsidR="009653D5" w14:paraId="2B19392C" w14:textId="77777777" w:rsidTr="009653D5">
        <w:tc>
          <w:tcPr>
            <w:tcW w:w="704" w:type="pct"/>
            <w:vMerge/>
          </w:tcPr>
          <w:p w14:paraId="61FB2579" w14:textId="77777777" w:rsidR="009653D5" w:rsidRDefault="009653D5" w:rsidP="00A51D61">
            <w:pPr>
              <w:rPr>
                <w:rFonts w:ascii="Arial Narrow" w:hAnsi="Arial Narrow"/>
              </w:rPr>
            </w:pPr>
          </w:p>
        </w:tc>
        <w:tc>
          <w:tcPr>
            <w:tcW w:w="4296" w:type="pct"/>
          </w:tcPr>
          <w:p w14:paraId="7AD9739C" w14:textId="77777777" w:rsidR="009653D5" w:rsidRPr="005D6536" w:rsidRDefault="009653D5" w:rsidP="00927DB9">
            <w:pPr>
              <w:pStyle w:val="ListParagraph"/>
              <w:numPr>
                <w:ilvl w:val="0"/>
                <w:numId w:val="41"/>
              </w:numPr>
              <w:rPr>
                <w:rFonts w:ascii="Arial Narrow" w:hAnsi="Arial Narrow"/>
              </w:rPr>
            </w:pPr>
            <w:r>
              <w:rPr>
                <w:rFonts w:ascii="Arial Narrow" w:hAnsi="Arial Narrow"/>
              </w:rPr>
              <w:t>MC</w:t>
            </w:r>
          </w:p>
        </w:tc>
      </w:tr>
      <w:tr w:rsidR="009653D5" w14:paraId="6EE2A107" w14:textId="77777777" w:rsidTr="009653D5">
        <w:tc>
          <w:tcPr>
            <w:tcW w:w="704" w:type="pct"/>
            <w:vMerge/>
          </w:tcPr>
          <w:p w14:paraId="01B31DEA" w14:textId="77777777" w:rsidR="009653D5" w:rsidRDefault="009653D5" w:rsidP="00A51D61">
            <w:pPr>
              <w:rPr>
                <w:rFonts w:ascii="Arial Narrow" w:hAnsi="Arial Narrow"/>
              </w:rPr>
            </w:pPr>
          </w:p>
        </w:tc>
        <w:tc>
          <w:tcPr>
            <w:tcW w:w="4296" w:type="pct"/>
          </w:tcPr>
          <w:p w14:paraId="4F8F44B7" w14:textId="77777777" w:rsidR="009653D5" w:rsidRPr="00E76C16" w:rsidRDefault="009653D5" w:rsidP="00927DB9">
            <w:pPr>
              <w:pStyle w:val="ListParagraph"/>
              <w:numPr>
                <w:ilvl w:val="0"/>
                <w:numId w:val="41"/>
              </w:numPr>
              <w:rPr>
                <w:rFonts w:ascii="Arial Narrow" w:hAnsi="Arial Narrow"/>
              </w:rPr>
            </w:pPr>
            <w:r w:rsidRPr="00E76C16">
              <w:rPr>
                <w:rFonts w:ascii="Arial Narrow" w:hAnsi="Arial Narrow"/>
              </w:rPr>
              <w:t>DJ</w:t>
            </w:r>
          </w:p>
        </w:tc>
      </w:tr>
      <w:tr w:rsidR="009653D5" w14:paraId="0025A15A" w14:textId="77777777" w:rsidTr="009653D5">
        <w:tc>
          <w:tcPr>
            <w:tcW w:w="704" w:type="pct"/>
            <w:vMerge/>
          </w:tcPr>
          <w:p w14:paraId="07486F99" w14:textId="77777777" w:rsidR="009653D5" w:rsidRDefault="009653D5" w:rsidP="00A51D61">
            <w:pPr>
              <w:rPr>
                <w:rFonts w:ascii="Arial Narrow" w:hAnsi="Arial Narrow"/>
              </w:rPr>
            </w:pPr>
          </w:p>
        </w:tc>
        <w:tc>
          <w:tcPr>
            <w:tcW w:w="4296" w:type="pct"/>
          </w:tcPr>
          <w:p w14:paraId="00EE0359" w14:textId="77777777" w:rsidR="009653D5" w:rsidRDefault="009653D5" w:rsidP="00927DB9">
            <w:pPr>
              <w:pStyle w:val="ListParagraph"/>
              <w:numPr>
                <w:ilvl w:val="0"/>
                <w:numId w:val="41"/>
              </w:numPr>
              <w:rPr>
                <w:rFonts w:ascii="Arial Narrow" w:hAnsi="Arial Narrow"/>
              </w:rPr>
            </w:pPr>
            <w:r>
              <w:rPr>
                <w:rFonts w:ascii="Arial Narrow" w:hAnsi="Arial Narrow"/>
              </w:rPr>
              <w:t>Animator mascotă</w:t>
            </w:r>
          </w:p>
        </w:tc>
      </w:tr>
      <w:tr w:rsidR="009653D5" w14:paraId="68740369" w14:textId="77777777" w:rsidTr="009653D5">
        <w:tc>
          <w:tcPr>
            <w:tcW w:w="704" w:type="pct"/>
            <w:vMerge/>
          </w:tcPr>
          <w:p w14:paraId="3EABACB9" w14:textId="77777777" w:rsidR="009653D5" w:rsidRDefault="009653D5" w:rsidP="00A51D61">
            <w:pPr>
              <w:rPr>
                <w:rFonts w:ascii="Arial Narrow" w:hAnsi="Arial Narrow"/>
              </w:rPr>
            </w:pPr>
          </w:p>
        </w:tc>
        <w:tc>
          <w:tcPr>
            <w:tcW w:w="4296" w:type="pct"/>
          </w:tcPr>
          <w:p w14:paraId="5B0E036F" w14:textId="77777777" w:rsidR="009653D5" w:rsidRDefault="009653D5" w:rsidP="00927DB9">
            <w:pPr>
              <w:pStyle w:val="ListParagraph"/>
              <w:numPr>
                <w:ilvl w:val="0"/>
                <w:numId w:val="41"/>
              </w:numPr>
              <w:rPr>
                <w:rFonts w:ascii="Arial Narrow" w:hAnsi="Arial Narrow"/>
              </w:rPr>
            </w:pPr>
            <w:r>
              <w:rPr>
                <w:rFonts w:ascii="Arial Narrow" w:hAnsi="Arial Narrow"/>
              </w:rPr>
              <w:t>Majorete</w:t>
            </w:r>
          </w:p>
        </w:tc>
      </w:tr>
      <w:tr w:rsidR="009653D5" w14:paraId="24CA1684" w14:textId="77777777" w:rsidTr="009653D5">
        <w:tc>
          <w:tcPr>
            <w:tcW w:w="704" w:type="pct"/>
          </w:tcPr>
          <w:p w14:paraId="45B3C26A" w14:textId="77777777" w:rsidR="009653D5" w:rsidRDefault="009653D5" w:rsidP="00A51D61">
            <w:pPr>
              <w:rPr>
                <w:rFonts w:ascii="Arial Narrow" w:hAnsi="Arial Narrow"/>
              </w:rPr>
            </w:pPr>
            <w:r>
              <w:rPr>
                <w:rFonts w:ascii="Arial Narrow" w:hAnsi="Arial Narrow"/>
              </w:rPr>
              <w:t>6.</w:t>
            </w:r>
          </w:p>
        </w:tc>
        <w:tc>
          <w:tcPr>
            <w:tcW w:w="4296" w:type="pct"/>
          </w:tcPr>
          <w:p w14:paraId="1C362C3C" w14:textId="77777777" w:rsidR="009653D5" w:rsidRDefault="009653D5" w:rsidP="00A51D61">
            <w:pPr>
              <w:pStyle w:val="ListParagraph"/>
              <w:ind w:left="0"/>
              <w:rPr>
                <w:rFonts w:ascii="Arial Narrow" w:hAnsi="Arial Narrow"/>
              </w:rPr>
            </w:pPr>
            <w:r>
              <w:rPr>
                <w:rFonts w:ascii="Arial Narrow" w:hAnsi="Arial Narrow"/>
              </w:rPr>
              <w:t>Logistica eveniment</w:t>
            </w:r>
          </w:p>
        </w:tc>
      </w:tr>
    </w:tbl>
    <w:p w14:paraId="7CFE1761" w14:textId="77777777" w:rsidR="00927DB9" w:rsidRDefault="00927DB9" w:rsidP="00927DB9">
      <w:pPr>
        <w:rPr>
          <w:rFonts w:ascii="Arial Narrow" w:hAnsi="Arial Narrow"/>
        </w:rPr>
      </w:pPr>
    </w:p>
    <w:p w14:paraId="3AD3E39E" w14:textId="77777777" w:rsidR="00927DB9" w:rsidRPr="00E76C16" w:rsidRDefault="00927DB9" w:rsidP="00927DB9">
      <w:pPr>
        <w:pStyle w:val="ListParagraph"/>
        <w:numPr>
          <w:ilvl w:val="0"/>
          <w:numId w:val="43"/>
        </w:numPr>
        <w:spacing w:after="200" w:line="276" w:lineRule="auto"/>
        <w:rPr>
          <w:rFonts w:ascii="Arial Narrow" w:hAnsi="Arial Narrow"/>
          <w:b/>
        </w:rPr>
      </w:pPr>
      <w:r w:rsidRPr="00E76C16">
        <w:rPr>
          <w:rFonts w:ascii="Arial Narrow" w:hAnsi="Arial Narrow"/>
          <w:b/>
        </w:rPr>
        <w:t xml:space="preserve">EUROPEAN CUP – </w:t>
      </w:r>
      <w:r>
        <w:rPr>
          <w:rFonts w:ascii="Arial Narrow" w:hAnsi="Arial Narrow"/>
          <w:b/>
        </w:rPr>
        <w:t>4</w:t>
      </w:r>
      <w:r w:rsidRPr="00E76C16">
        <w:rPr>
          <w:rFonts w:ascii="Arial Narrow" w:hAnsi="Arial Narrow"/>
          <w:b/>
        </w:rPr>
        <w:t xml:space="preserve"> meci</w:t>
      </w:r>
      <w:r>
        <w:rPr>
          <w:rFonts w:ascii="Arial Narrow" w:hAnsi="Arial Narrow"/>
          <w:b/>
        </w:rPr>
        <w:t>uri (la Sala Dinamo)</w:t>
      </w:r>
      <w:r w:rsidRPr="00E76C16">
        <w:rPr>
          <w:rFonts w:ascii="Arial Narrow" w:hAnsi="Arial Narrow"/>
          <w:b/>
        </w:rPr>
        <w:t>, după cum urmează:</w:t>
      </w:r>
    </w:p>
    <w:p w14:paraId="6DCFF625" w14:textId="77777777" w:rsidR="00927DB9" w:rsidRDefault="00927DB9" w:rsidP="00927DB9">
      <w:pPr>
        <w:pStyle w:val="ListParagraph"/>
        <w:numPr>
          <w:ilvl w:val="0"/>
          <w:numId w:val="26"/>
        </w:numPr>
        <w:spacing w:after="200" w:line="276" w:lineRule="auto"/>
        <w:ind w:left="567"/>
        <w:rPr>
          <w:rFonts w:ascii="Arial Narrow" w:hAnsi="Arial Narrow"/>
        </w:rPr>
      </w:pPr>
      <w:r>
        <w:rPr>
          <w:rFonts w:ascii="Arial Narrow" w:hAnsi="Arial Narrow"/>
        </w:rPr>
        <w:t>Runda 4 (Șaisprezecimi)</w:t>
      </w:r>
    </w:p>
    <w:p w14:paraId="5E22C9CC" w14:textId="77777777" w:rsidR="00927DB9" w:rsidRDefault="00927DB9" w:rsidP="00927DB9">
      <w:pPr>
        <w:pStyle w:val="ListParagraph"/>
        <w:numPr>
          <w:ilvl w:val="0"/>
          <w:numId w:val="26"/>
        </w:numPr>
        <w:spacing w:after="200" w:line="276" w:lineRule="auto"/>
        <w:ind w:left="567"/>
        <w:rPr>
          <w:rFonts w:ascii="Arial Narrow" w:hAnsi="Arial Narrow"/>
        </w:rPr>
      </w:pPr>
      <w:r>
        <w:rPr>
          <w:rFonts w:ascii="Arial Narrow" w:hAnsi="Arial Narrow"/>
        </w:rPr>
        <w:t>Runda 5 (Sferturi)</w:t>
      </w:r>
    </w:p>
    <w:p w14:paraId="77A487B9" w14:textId="77777777" w:rsidR="00927DB9" w:rsidRDefault="00927DB9" w:rsidP="00927DB9">
      <w:pPr>
        <w:pStyle w:val="ListParagraph"/>
        <w:numPr>
          <w:ilvl w:val="0"/>
          <w:numId w:val="26"/>
        </w:numPr>
        <w:spacing w:after="200" w:line="276" w:lineRule="auto"/>
        <w:ind w:left="567"/>
        <w:rPr>
          <w:rFonts w:ascii="Arial Narrow" w:hAnsi="Arial Narrow"/>
        </w:rPr>
      </w:pPr>
      <w:r>
        <w:rPr>
          <w:rFonts w:ascii="Arial Narrow" w:hAnsi="Arial Narrow"/>
        </w:rPr>
        <w:t>Runda 6 (Semifinală)</w:t>
      </w:r>
    </w:p>
    <w:p w14:paraId="7DF7C4A1" w14:textId="77777777" w:rsidR="00927DB9" w:rsidRPr="00846057" w:rsidRDefault="00927DB9" w:rsidP="00927DB9">
      <w:pPr>
        <w:pStyle w:val="ListParagraph"/>
        <w:numPr>
          <w:ilvl w:val="0"/>
          <w:numId w:val="26"/>
        </w:numPr>
        <w:spacing w:after="200" w:line="276" w:lineRule="auto"/>
        <w:ind w:left="567"/>
        <w:rPr>
          <w:rFonts w:ascii="Arial Narrow" w:hAnsi="Arial Narrow"/>
        </w:rPr>
      </w:pPr>
      <w:r>
        <w:rPr>
          <w:rFonts w:ascii="Arial Narrow" w:hAnsi="Arial Narrow"/>
        </w:rPr>
        <w:t>Runda 7 (Finală)</w:t>
      </w:r>
    </w:p>
    <w:tbl>
      <w:tblPr>
        <w:tblStyle w:val="TableGrid"/>
        <w:tblW w:w="5000" w:type="pct"/>
        <w:tblLook w:val="04A0" w:firstRow="1" w:lastRow="0" w:firstColumn="1" w:lastColumn="0" w:noHBand="0" w:noVBand="1"/>
      </w:tblPr>
      <w:tblGrid>
        <w:gridCol w:w="1316"/>
        <w:gridCol w:w="8034"/>
      </w:tblGrid>
      <w:tr w:rsidR="009653D5" w14:paraId="4A0377D3" w14:textId="77777777" w:rsidTr="009653D5">
        <w:tc>
          <w:tcPr>
            <w:tcW w:w="704" w:type="pct"/>
          </w:tcPr>
          <w:p w14:paraId="253F6195" w14:textId="77777777" w:rsidR="009653D5" w:rsidRDefault="009653D5" w:rsidP="00A51D61">
            <w:pPr>
              <w:rPr>
                <w:rFonts w:ascii="Arial Narrow" w:hAnsi="Arial Narrow"/>
              </w:rPr>
            </w:pPr>
            <w:r>
              <w:rPr>
                <w:rFonts w:ascii="Arial Narrow" w:hAnsi="Arial Narrow"/>
              </w:rPr>
              <w:t>Nr crt</w:t>
            </w:r>
          </w:p>
        </w:tc>
        <w:tc>
          <w:tcPr>
            <w:tcW w:w="4296" w:type="pct"/>
          </w:tcPr>
          <w:p w14:paraId="0B8F45CF" w14:textId="77777777" w:rsidR="009653D5" w:rsidRDefault="009653D5" w:rsidP="00A51D61">
            <w:pPr>
              <w:rPr>
                <w:rFonts w:ascii="Arial Narrow" w:hAnsi="Arial Narrow"/>
              </w:rPr>
            </w:pPr>
            <w:r>
              <w:rPr>
                <w:rFonts w:ascii="Arial Narrow" w:hAnsi="Arial Narrow"/>
              </w:rPr>
              <w:t>Denumire produs/serviciu</w:t>
            </w:r>
          </w:p>
        </w:tc>
      </w:tr>
      <w:tr w:rsidR="009653D5" w14:paraId="0E61C4DA" w14:textId="77777777" w:rsidTr="009653D5">
        <w:tc>
          <w:tcPr>
            <w:tcW w:w="704" w:type="pct"/>
          </w:tcPr>
          <w:p w14:paraId="0218ADE0" w14:textId="77777777" w:rsidR="009653D5" w:rsidRDefault="009653D5" w:rsidP="00A51D61">
            <w:pPr>
              <w:rPr>
                <w:rFonts w:ascii="Arial Narrow" w:hAnsi="Arial Narrow"/>
              </w:rPr>
            </w:pPr>
            <w:r>
              <w:rPr>
                <w:rFonts w:ascii="Arial Narrow" w:hAnsi="Arial Narrow"/>
              </w:rPr>
              <w:t>1.</w:t>
            </w:r>
          </w:p>
        </w:tc>
        <w:tc>
          <w:tcPr>
            <w:tcW w:w="4296" w:type="pct"/>
          </w:tcPr>
          <w:p w14:paraId="07D32426" w14:textId="77777777" w:rsidR="009653D5" w:rsidRDefault="009653D5" w:rsidP="00A51D61">
            <w:pPr>
              <w:rPr>
                <w:rFonts w:ascii="Arial Narrow" w:hAnsi="Arial Narrow"/>
              </w:rPr>
            </w:pPr>
            <w:r>
              <w:rPr>
                <w:rFonts w:ascii="Arial Narrow" w:hAnsi="Arial Narrow"/>
              </w:rPr>
              <w:t>Închiriere sistem sonorizare cu montaj, demontaj, transport și punere în funcțiune</w:t>
            </w:r>
          </w:p>
        </w:tc>
      </w:tr>
      <w:tr w:rsidR="009653D5" w14:paraId="3594ACCB" w14:textId="77777777" w:rsidTr="009653D5">
        <w:tc>
          <w:tcPr>
            <w:tcW w:w="704" w:type="pct"/>
            <w:vMerge w:val="restart"/>
            <w:vAlign w:val="center"/>
          </w:tcPr>
          <w:p w14:paraId="57C98E2D" w14:textId="77777777" w:rsidR="009653D5" w:rsidRDefault="009653D5" w:rsidP="00A51D61">
            <w:pPr>
              <w:rPr>
                <w:rFonts w:ascii="Arial Narrow" w:hAnsi="Arial Narrow"/>
              </w:rPr>
            </w:pPr>
            <w:r>
              <w:rPr>
                <w:rFonts w:ascii="Arial Narrow" w:hAnsi="Arial Narrow"/>
              </w:rPr>
              <w:lastRenderedPageBreak/>
              <w:t>2.</w:t>
            </w:r>
          </w:p>
        </w:tc>
        <w:tc>
          <w:tcPr>
            <w:tcW w:w="4296" w:type="pct"/>
          </w:tcPr>
          <w:p w14:paraId="6A6029EA" w14:textId="77777777" w:rsidR="009653D5" w:rsidRDefault="009653D5" w:rsidP="00A51D61">
            <w:pPr>
              <w:rPr>
                <w:rFonts w:ascii="Arial Narrow" w:hAnsi="Arial Narrow"/>
              </w:rPr>
            </w:pPr>
            <w:r>
              <w:rPr>
                <w:rFonts w:ascii="Arial Narrow" w:hAnsi="Arial Narrow"/>
              </w:rPr>
              <w:t>Personal entertainment</w:t>
            </w:r>
          </w:p>
        </w:tc>
      </w:tr>
      <w:tr w:rsidR="009653D5" w14:paraId="0C0FC222" w14:textId="77777777" w:rsidTr="009653D5">
        <w:tc>
          <w:tcPr>
            <w:tcW w:w="704" w:type="pct"/>
            <w:vMerge/>
          </w:tcPr>
          <w:p w14:paraId="23B5C6FB" w14:textId="77777777" w:rsidR="009653D5" w:rsidRDefault="009653D5" w:rsidP="00A51D61">
            <w:pPr>
              <w:rPr>
                <w:rFonts w:ascii="Arial Narrow" w:hAnsi="Arial Narrow"/>
              </w:rPr>
            </w:pPr>
          </w:p>
        </w:tc>
        <w:tc>
          <w:tcPr>
            <w:tcW w:w="4296" w:type="pct"/>
          </w:tcPr>
          <w:p w14:paraId="0F9F5FDB" w14:textId="77777777" w:rsidR="009653D5" w:rsidRPr="00344E9E" w:rsidRDefault="009653D5" w:rsidP="00927DB9">
            <w:pPr>
              <w:pStyle w:val="ListParagraph"/>
              <w:numPr>
                <w:ilvl w:val="0"/>
                <w:numId w:val="45"/>
              </w:numPr>
              <w:rPr>
                <w:rFonts w:ascii="Arial Narrow" w:hAnsi="Arial Narrow"/>
              </w:rPr>
            </w:pPr>
            <w:r w:rsidRPr="00344E9E">
              <w:rPr>
                <w:rFonts w:ascii="Arial Narrow" w:hAnsi="Arial Narrow"/>
              </w:rPr>
              <w:t>MC</w:t>
            </w:r>
          </w:p>
        </w:tc>
      </w:tr>
      <w:tr w:rsidR="009653D5" w14:paraId="4BFEFB40" w14:textId="77777777" w:rsidTr="009653D5">
        <w:tc>
          <w:tcPr>
            <w:tcW w:w="704" w:type="pct"/>
            <w:vMerge/>
          </w:tcPr>
          <w:p w14:paraId="539746BA" w14:textId="77777777" w:rsidR="009653D5" w:rsidRDefault="009653D5" w:rsidP="00A51D61">
            <w:pPr>
              <w:rPr>
                <w:rFonts w:ascii="Arial Narrow" w:hAnsi="Arial Narrow"/>
              </w:rPr>
            </w:pPr>
          </w:p>
        </w:tc>
        <w:tc>
          <w:tcPr>
            <w:tcW w:w="4296" w:type="pct"/>
          </w:tcPr>
          <w:p w14:paraId="6D812622" w14:textId="77777777" w:rsidR="009653D5" w:rsidRPr="00344E9E" w:rsidRDefault="009653D5" w:rsidP="00927DB9">
            <w:pPr>
              <w:pStyle w:val="ListParagraph"/>
              <w:numPr>
                <w:ilvl w:val="0"/>
                <w:numId w:val="45"/>
              </w:numPr>
              <w:rPr>
                <w:rFonts w:ascii="Arial Narrow" w:hAnsi="Arial Narrow"/>
              </w:rPr>
            </w:pPr>
            <w:r w:rsidRPr="00344E9E">
              <w:rPr>
                <w:rFonts w:ascii="Arial Narrow" w:hAnsi="Arial Narrow"/>
              </w:rPr>
              <w:t>DJ</w:t>
            </w:r>
          </w:p>
        </w:tc>
      </w:tr>
      <w:tr w:rsidR="009653D5" w14:paraId="4D424664" w14:textId="77777777" w:rsidTr="009653D5">
        <w:tc>
          <w:tcPr>
            <w:tcW w:w="704" w:type="pct"/>
          </w:tcPr>
          <w:p w14:paraId="0FF99514" w14:textId="77777777" w:rsidR="009653D5" w:rsidRDefault="009653D5" w:rsidP="00A51D61">
            <w:pPr>
              <w:rPr>
                <w:rFonts w:ascii="Arial Narrow" w:hAnsi="Arial Narrow"/>
              </w:rPr>
            </w:pPr>
          </w:p>
        </w:tc>
        <w:tc>
          <w:tcPr>
            <w:tcW w:w="4296" w:type="pct"/>
          </w:tcPr>
          <w:p w14:paraId="74D8D709" w14:textId="77777777" w:rsidR="009653D5" w:rsidRDefault="009653D5" w:rsidP="00927DB9">
            <w:pPr>
              <w:pStyle w:val="ListParagraph"/>
              <w:numPr>
                <w:ilvl w:val="0"/>
                <w:numId w:val="38"/>
              </w:numPr>
              <w:rPr>
                <w:rFonts w:ascii="Arial Narrow" w:hAnsi="Arial Narrow"/>
              </w:rPr>
            </w:pPr>
            <w:r>
              <w:rPr>
                <w:rFonts w:ascii="Arial Narrow" w:hAnsi="Arial Narrow"/>
              </w:rPr>
              <w:t>Animator mascotă</w:t>
            </w:r>
          </w:p>
        </w:tc>
      </w:tr>
      <w:tr w:rsidR="009653D5" w14:paraId="5F92E256" w14:textId="77777777" w:rsidTr="009653D5">
        <w:tc>
          <w:tcPr>
            <w:tcW w:w="704" w:type="pct"/>
          </w:tcPr>
          <w:p w14:paraId="029356FA" w14:textId="77777777" w:rsidR="009653D5" w:rsidRDefault="009653D5" w:rsidP="00A51D61">
            <w:pPr>
              <w:rPr>
                <w:rFonts w:ascii="Arial Narrow" w:hAnsi="Arial Narrow"/>
              </w:rPr>
            </w:pPr>
          </w:p>
        </w:tc>
        <w:tc>
          <w:tcPr>
            <w:tcW w:w="4296" w:type="pct"/>
          </w:tcPr>
          <w:p w14:paraId="697C76D4" w14:textId="77777777" w:rsidR="009653D5" w:rsidRDefault="009653D5" w:rsidP="00927DB9">
            <w:pPr>
              <w:pStyle w:val="ListParagraph"/>
              <w:numPr>
                <w:ilvl w:val="0"/>
                <w:numId w:val="38"/>
              </w:numPr>
              <w:rPr>
                <w:rFonts w:ascii="Arial Narrow" w:hAnsi="Arial Narrow"/>
              </w:rPr>
            </w:pPr>
            <w:r>
              <w:rPr>
                <w:rFonts w:ascii="Arial Narrow" w:hAnsi="Arial Narrow"/>
              </w:rPr>
              <w:t>Majorete</w:t>
            </w:r>
          </w:p>
        </w:tc>
      </w:tr>
      <w:tr w:rsidR="009653D5" w14:paraId="05CEDBEB" w14:textId="77777777" w:rsidTr="009653D5">
        <w:tc>
          <w:tcPr>
            <w:tcW w:w="704" w:type="pct"/>
          </w:tcPr>
          <w:p w14:paraId="2101E4B8" w14:textId="77777777" w:rsidR="009653D5" w:rsidRDefault="009653D5" w:rsidP="00A51D61">
            <w:pPr>
              <w:rPr>
                <w:rFonts w:ascii="Arial Narrow" w:hAnsi="Arial Narrow"/>
              </w:rPr>
            </w:pPr>
            <w:r>
              <w:rPr>
                <w:rFonts w:ascii="Arial Narrow" w:hAnsi="Arial Narrow"/>
              </w:rPr>
              <w:t>3.</w:t>
            </w:r>
          </w:p>
        </w:tc>
        <w:tc>
          <w:tcPr>
            <w:tcW w:w="4296" w:type="pct"/>
          </w:tcPr>
          <w:p w14:paraId="60B03AC3" w14:textId="77777777" w:rsidR="009653D5" w:rsidRDefault="009653D5" w:rsidP="00A51D61">
            <w:pPr>
              <w:pStyle w:val="ListParagraph"/>
              <w:ind w:left="0"/>
              <w:rPr>
                <w:rFonts w:ascii="Arial Narrow" w:hAnsi="Arial Narrow"/>
              </w:rPr>
            </w:pPr>
            <w:r>
              <w:rPr>
                <w:rFonts w:ascii="Arial Narrow" w:hAnsi="Arial Narrow"/>
              </w:rPr>
              <w:t>Logistica eveniment</w:t>
            </w:r>
          </w:p>
        </w:tc>
      </w:tr>
      <w:tr w:rsidR="009653D5" w14:paraId="651B3D22" w14:textId="77777777" w:rsidTr="009653D5">
        <w:tc>
          <w:tcPr>
            <w:tcW w:w="704" w:type="pct"/>
            <w:vMerge w:val="restart"/>
            <w:vAlign w:val="center"/>
          </w:tcPr>
          <w:p w14:paraId="6BD776FF" w14:textId="77777777" w:rsidR="009653D5" w:rsidRDefault="009653D5" w:rsidP="00A51D61">
            <w:pPr>
              <w:rPr>
                <w:rFonts w:ascii="Arial Narrow" w:hAnsi="Arial Narrow"/>
              </w:rPr>
            </w:pPr>
            <w:r>
              <w:rPr>
                <w:rFonts w:ascii="Arial Narrow" w:hAnsi="Arial Narrow"/>
              </w:rPr>
              <w:t>4.</w:t>
            </w:r>
          </w:p>
        </w:tc>
        <w:tc>
          <w:tcPr>
            <w:tcW w:w="4296" w:type="pct"/>
          </w:tcPr>
          <w:p w14:paraId="43FD106B" w14:textId="77777777" w:rsidR="009653D5" w:rsidRDefault="009653D5" w:rsidP="00A51D61">
            <w:pPr>
              <w:pStyle w:val="ListParagraph"/>
              <w:ind w:left="0"/>
              <w:rPr>
                <w:rFonts w:ascii="Arial Narrow" w:hAnsi="Arial Narrow"/>
              </w:rPr>
            </w:pPr>
            <w:r>
              <w:rPr>
                <w:rFonts w:ascii="Arial Narrow" w:hAnsi="Arial Narrow"/>
              </w:rPr>
              <w:t>Transport, manipulare, montaj, demontaj. Punere în funcțiune și operare sistem led perimetral propriu</w:t>
            </w:r>
          </w:p>
        </w:tc>
      </w:tr>
      <w:tr w:rsidR="009653D5" w14:paraId="3A637821" w14:textId="77777777" w:rsidTr="009653D5">
        <w:tc>
          <w:tcPr>
            <w:tcW w:w="704" w:type="pct"/>
            <w:vMerge/>
          </w:tcPr>
          <w:p w14:paraId="61051FD6" w14:textId="77777777" w:rsidR="009653D5" w:rsidRDefault="009653D5" w:rsidP="00A51D61">
            <w:pPr>
              <w:rPr>
                <w:rFonts w:ascii="Arial Narrow" w:hAnsi="Arial Narrow"/>
              </w:rPr>
            </w:pPr>
          </w:p>
        </w:tc>
        <w:tc>
          <w:tcPr>
            <w:tcW w:w="4296" w:type="pct"/>
          </w:tcPr>
          <w:p w14:paraId="1CA33075" w14:textId="77777777" w:rsidR="009653D5" w:rsidRDefault="009653D5" w:rsidP="00927DB9">
            <w:pPr>
              <w:pStyle w:val="ListParagraph"/>
              <w:numPr>
                <w:ilvl w:val="0"/>
                <w:numId w:val="40"/>
              </w:numPr>
              <w:rPr>
                <w:rFonts w:ascii="Arial Narrow" w:hAnsi="Arial Narrow"/>
              </w:rPr>
            </w:pPr>
            <w:r>
              <w:rPr>
                <w:rFonts w:ascii="Arial Narrow" w:hAnsi="Arial Narrow"/>
              </w:rPr>
              <w:t>Transport, manipulare, montaj și demontaj</w:t>
            </w:r>
          </w:p>
        </w:tc>
      </w:tr>
      <w:tr w:rsidR="009653D5" w14:paraId="020B68A9" w14:textId="77777777" w:rsidTr="009653D5">
        <w:tc>
          <w:tcPr>
            <w:tcW w:w="704" w:type="pct"/>
            <w:vMerge/>
          </w:tcPr>
          <w:p w14:paraId="15046195" w14:textId="77777777" w:rsidR="009653D5" w:rsidRDefault="009653D5" w:rsidP="00A51D61">
            <w:pPr>
              <w:rPr>
                <w:rFonts w:ascii="Arial Narrow" w:hAnsi="Arial Narrow"/>
              </w:rPr>
            </w:pPr>
          </w:p>
        </w:tc>
        <w:tc>
          <w:tcPr>
            <w:tcW w:w="4296" w:type="pct"/>
          </w:tcPr>
          <w:p w14:paraId="64205191" w14:textId="77777777" w:rsidR="009653D5" w:rsidRDefault="009653D5" w:rsidP="00927DB9">
            <w:pPr>
              <w:pStyle w:val="ListParagraph"/>
              <w:numPr>
                <w:ilvl w:val="0"/>
                <w:numId w:val="40"/>
              </w:numPr>
              <w:rPr>
                <w:rFonts w:ascii="Arial Narrow" w:hAnsi="Arial Narrow"/>
              </w:rPr>
            </w:pPr>
            <w:r>
              <w:rPr>
                <w:rFonts w:ascii="Arial Narrow" w:hAnsi="Arial Narrow"/>
              </w:rPr>
              <w:t>Punere în funcțiune și operare sistem led</w:t>
            </w:r>
          </w:p>
        </w:tc>
      </w:tr>
    </w:tbl>
    <w:p w14:paraId="5FCD40F3" w14:textId="77777777" w:rsidR="00927DB9" w:rsidRPr="005D6536" w:rsidRDefault="00927DB9" w:rsidP="00927DB9">
      <w:pPr>
        <w:rPr>
          <w:rFonts w:ascii="Arial Narrow" w:hAnsi="Arial Narrow"/>
        </w:rPr>
      </w:pPr>
    </w:p>
    <w:p w14:paraId="604192EA" w14:textId="77777777" w:rsidR="00927DB9" w:rsidRPr="00927DB9" w:rsidRDefault="00927DB9" w:rsidP="00927DB9">
      <w:pPr>
        <w:spacing w:after="200" w:line="276" w:lineRule="auto"/>
        <w:ind w:left="540"/>
        <w:jc w:val="both"/>
        <w:rPr>
          <w:rFonts w:ascii="Arial Narrow" w:hAnsi="Arial Narrow"/>
          <w:b/>
        </w:rPr>
      </w:pPr>
      <w:r w:rsidRPr="00927DB9">
        <w:rPr>
          <w:rFonts w:ascii="Arial Narrow" w:hAnsi="Arial Narrow"/>
          <w:b/>
        </w:rPr>
        <w:t>MECIURI LIGA NAȚIONALĂ și CUPA ROMÂNIEI – aprox 8 meciuri (handbal masculin) și aprox 9 meciuri (handbal feminin) – 17 evenimente</w:t>
      </w:r>
    </w:p>
    <w:tbl>
      <w:tblPr>
        <w:tblStyle w:val="TableGrid"/>
        <w:tblW w:w="5000" w:type="pct"/>
        <w:tblLook w:val="04A0" w:firstRow="1" w:lastRow="0" w:firstColumn="1" w:lastColumn="0" w:noHBand="0" w:noVBand="1"/>
      </w:tblPr>
      <w:tblGrid>
        <w:gridCol w:w="1316"/>
        <w:gridCol w:w="8034"/>
      </w:tblGrid>
      <w:tr w:rsidR="009653D5" w14:paraId="53758CAB" w14:textId="77777777" w:rsidTr="009653D5">
        <w:tc>
          <w:tcPr>
            <w:tcW w:w="704" w:type="pct"/>
          </w:tcPr>
          <w:p w14:paraId="4EADFB11" w14:textId="77777777" w:rsidR="009653D5" w:rsidRDefault="009653D5" w:rsidP="00A51D61">
            <w:pPr>
              <w:rPr>
                <w:rFonts w:ascii="Arial Narrow" w:hAnsi="Arial Narrow"/>
              </w:rPr>
            </w:pPr>
            <w:r>
              <w:rPr>
                <w:rFonts w:ascii="Arial Narrow" w:hAnsi="Arial Narrow"/>
              </w:rPr>
              <w:t>Nr crt</w:t>
            </w:r>
          </w:p>
        </w:tc>
        <w:tc>
          <w:tcPr>
            <w:tcW w:w="4296" w:type="pct"/>
          </w:tcPr>
          <w:p w14:paraId="03858FC6" w14:textId="77777777" w:rsidR="009653D5" w:rsidRDefault="009653D5" w:rsidP="00A51D61">
            <w:pPr>
              <w:rPr>
                <w:rFonts w:ascii="Arial Narrow" w:hAnsi="Arial Narrow"/>
              </w:rPr>
            </w:pPr>
            <w:r>
              <w:rPr>
                <w:rFonts w:ascii="Arial Narrow" w:hAnsi="Arial Narrow"/>
              </w:rPr>
              <w:t>Denumire produs/serviciu</w:t>
            </w:r>
          </w:p>
        </w:tc>
      </w:tr>
      <w:tr w:rsidR="009653D5" w14:paraId="00594AD4" w14:textId="77777777" w:rsidTr="009653D5">
        <w:tc>
          <w:tcPr>
            <w:tcW w:w="704" w:type="pct"/>
            <w:vMerge w:val="restart"/>
            <w:vAlign w:val="center"/>
          </w:tcPr>
          <w:p w14:paraId="5FA2567C" w14:textId="77777777" w:rsidR="009653D5" w:rsidRDefault="009653D5" w:rsidP="00A51D61">
            <w:pPr>
              <w:rPr>
                <w:rFonts w:ascii="Arial Narrow" w:hAnsi="Arial Narrow"/>
              </w:rPr>
            </w:pPr>
            <w:r>
              <w:rPr>
                <w:rFonts w:ascii="Arial Narrow" w:hAnsi="Arial Narrow"/>
              </w:rPr>
              <w:t>1.</w:t>
            </w:r>
          </w:p>
        </w:tc>
        <w:tc>
          <w:tcPr>
            <w:tcW w:w="4296" w:type="pct"/>
          </w:tcPr>
          <w:p w14:paraId="71DCAF22" w14:textId="77777777" w:rsidR="009653D5" w:rsidRDefault="009653D5" w:rsidP="00A51D61">
            <w:pPr>
              <w:pStyle w:val="ListParagraph"/>
              <w:ind w:left="0"/>
              <w:rPr>
                <w:rFonts w:ascii="Arial Narrow" w:hAnsi="Arial Narrow"/>
              </w:rPr>
            </w:pPr>
            <w:r>
              <w:rPr>
                <w:rFonts w:ascii="Arial Narrow" w:hAnsi="Arial Narrow"/>
              </w:rPr>
              <w:t>Transport, manipulare, montaj, demontaj. Punere în funcțiune și operare sistem led perimetral propriu</w:t>
            </w:r>
          </w:p>
        </w:tc>
      </w:tr>
      <w:tr w:rsidR="009653D5" w14:paraId="3B60A62A" w14:textId="77777777" w:rsidTr="009653D5">
        <w:tc>
          <w:tcPr>
            <w:tcW w:w="704" w:type="pct"/>
            <w:vMerge/>
          </w:tcPr>
          <w:p w14:paraId="7C985A1D" w14:textId="77777777" w:rsidR="009653D5" w:rsidRDefault="009653D5" w:rsidP="00A51D61">
            <w:pPr>
              <w:rPr>
                <w:rFonts w:ascii="Arial Narrow" w:hAnsi="Arial Narrow"/>
              </w:rPr>
            </w:pPr>
          </w:p>
        </w:tc>
        <w:tc>
          <w:tcPr>
            <w:tcW w:w="4296" w:type="pct"/>
          </w:tcPr>
          <w:p w14:paraId="7BC60617" w14:textId="77777777" w:rsidR="009653D5" w:rsidRDefault="009653D5" w:rsidP="00927DB9">
            <w:pPr>
              <w:pStyle w:val="ListParagraph"/>
              <w:numPr>
                <w:ilvl w:val="0"/>
                <w:numId w:val="40"/>
              </w:numPr>
              <w:rPr>
                <w:rFonts w:ascii="Arial Narrow" w:hAnsi="Arial Narrow"/>
              </w:rPr>
            </w:pPr>
            <w:r>
              <w:rPr>
                <w:rFonts w:ascii="Arial Narrow" w:hAnsi="Arial Narrow"/>
              </w:rPr>
              <w:t>Transport, manipulare, montaj și demontaj</w:t>
            </w:r>
          </w:p>
        </w:tc>
      </w:tr>
      <w:tr w:rsidR="009653D5" w14:paraId="2B13B3A5" w14:textId="77777777" w:rsidTr="009653D5">
        <w:tc>
          <w:tcPr>
            <w:tcW w:w="704" w:type="pct"/>
            <w:vMerge/>
          </w:tcPr>
          <w:p w14:paraId="05D36191" w14:textId="77777777" w:rsidR="009653D5" w:rsidRDefault="009653D5" w:rsidP="00A51D61">
            <w:pPr>
              <w:rPr>
                <w:rFonts w:ascii="Arial Narrow" w:hAnsi="Arial Narrow"/>
              </w:rPr>
            </w:pPr>
          </w:p>
        </w:tc>
        <w:tc>
          <w:tcPr>
            <w:tcW w:w="4296" w:type="pct"/>
          </w:tcPr>
          <w:p w14:paraId="1952B605" w14:textId="77777777" w:rsidR="009653D5" w:rsidRDefault="009653D5" w:rsidP="00927DB9">
            <w:pPr>
              <w:pStyle w:val="ListParagraph"/>
              <w:numPr>
                <w:ilvl w:val="0"/>
                <w:numId w:val="40"/>
              </w:numPr>
              <w:rPr>
                <w:rFonts w:ascii="Arial Narrow" w:hAnsi="Arial Narrow"/>
              </w:rPr>
            </w:pPr>
            <w:r>
              <w:rPr>
                <w:rFonts w:ascii="Arial Narrow" w:hAnsi="Arial Narrow"/>
              </w:rPr>
              <w:t>Punere în funcțiune și operare sistem led</w:t>
            </w:r>
          </w:p>
        </w:tc>
      </w:tr>
    </w:tbl>
    <w:p w14:paraId="38C40BF5" w14:textId="77777777" w:rsidR="008318C2" w:rsidRPr="0013433B" w:rsidRDefault="008318C2" w:rsidP="008318C2">
      <w:pPr>
        <w:spacing w:after="160" w:line="360" w:lineRule="auto"/>
        <w:rPr>
          <w:rFonts w:ascii="Arial Narrow" w:hAnsi="Arial Narrow"/>
          <w:b/>
        </w:rPr>
      </w:pPr>
    </w:p>
    <w:p w14:paraId="3536953E" w14:textId="2D26F3FE" w:rsidR="008318C2" w:rsidRDefault="008318C2" w:rsidP="003035D7">
      <w:pPr>
        <w:rPr>
          <w:rFonts w:ascii="Arial Narrow" w:hAnsi="Arial Narrow"/>
          <w:b/>
        </w:rPr>
      </w:pPr>
    </w:p>
    <w:p w14:paraId="4A6B2CD7" w14:textId="0CA41E95" w:rsidR="008318C2" w:rsidRDefault="008318C2" w:rsidP="003035D7">
      <w:pPr>
        <w:rPr>
          <w:rFonts w:ascii="Arial Narrow" w:hAnsi="Arial Narrow"/>
          <w:b/>
        </w:rPr>
      </w:pPr>
    </w:p>
    <w:p w14:paraId="0F35F1E1" w14:textId="238CFD9C" w:rsidR="008318C2" w:rsidRDefault="008318C2" w:rsidP="003035D7">
      <w:pPr>
        <w:rPr>
          <w:rFonts w:ascii="Arial Narrow" w:hAnsi="Arial Narrow"/>
          <w:b/>
        </w:rPr>
      </w:pPr>
    </w:p>
    <w:p w14:paraId="72EA1E57" w14:textId="1A9AD330" w:rsidR="008318C2" w:rsidRDefault="008318C2" w:rsidP="003035D7">
      <w:pPr>
        <w:rPr>
          <w:rFonts w:ascii="Arial Narrow" w:hAnsi="Arial Narrow"/>
          <w:b/>
        </w:rPr>
      </w:pPr>
    </w:p>
    <w:p w14:paraId="40A49B59" w14:textId="05E8870B" w:rsidR="008318C2" w:rsidRDefault="008318C2" w:rsidP="003035D7">
      <w:pPr>
        <w:rPr>
          <w:rFonts w:ascii="Arial Narrow" w:hAnsi="Arial Narrow"/>
          <w:b/>
        </w:rPr>
      </w:pPr>
    </w:p>
    <w:p w14:paraId="44915F14" w14:textId="17F950F1" w:rsidR="008318C2" w:rsidRDefault="008318C2" w:rsidP="003035D7">
      <w:pPr>
        <w:rPr>
          <w:rFonts w:ascii="Arial Narrow" w:hAnsi="Arial Narrow"/>
          <w:b/>
        </w:rPr>
      </w:pPr>
    </w:p>
    <w:p w14:paraId="52A2FCC0" w14:textId="31BC24FD" w:rsidR="008318C2" w:rsidRDefault="008318C2" w:rsidP="003035D7">
      <w:pPr>
        <w:rPr>
          <w:rFonts w:ascii="Arial Narrow" w:hAnsi="Arial Narrow"/>
          <w:b/>
        </w:rPr>
      </w:pPr>
    </w:p>
    <w:p w14:paraId="19E3D594" w14:textId="5485562C" w:rsidR="009653D5" w:rsidRDefault="009653D5" w:rsidP="003035D7">
      <w:pPr>
        <w:rPr>
          <w:rFonts w:ascii="Arial Narrow" w:hAnsi="Arial Narrow"/>
          <w:b/>
        </w:rPr>
      </w:pPr>
    </w:p>
    <w:p w14:paraId="1A47B3CC" w14:textId="4BC95C78" w:rsidR="009653D5" w:rsidRDefault="009653D5" w:rsidP="003035D7">
      <w:pPr>
        <w:rPr>
          <w:rFonts w:ascii="Arial Narrow" w:hAnsi="Arial Narrow"/>
          <w:b/>
        </w:rPr>
      </w:pPr>
    </w:p>
    <w:p w14:paraId="06ED4CC0" w14:textId="58A61D77" w:rsidR="009653D5" w:rsidRDefault="009653D5" w:rsidP="003035D7">
      <w:pPr>
        <w:rPr>
          <w:rFonts w:ascii="Arial Narrow" w:hAnsi="Arial Narrow"/>
          <w:b/>
        </w:rPr>
      </w:pPr>
    </w:p>
    <w:p w14:paraId="77C55583" w14:textId="686E8962" w:rsidR="009653D5" w:rsidRDefault="009653D5" w:rsidP="003035D7">
      <w:pPr>
        <w:rPr>
          <w:rFonts w:ascii="Arial Narrow" w:hAnsi="Arial Narrow"/>
          <w:b/>
        </w:rPr>
      </w:pPr>
    </w:p>
    <w:p w14:paraId="73996C1C" w14:textId="5FD56382" w:rsidR="009653D5" w:rsidRDefault="009653D5" w:rsidP="003035D7">
      <w:pPr>
        <w:rPr>
          <w:rFonts w:ascii="Arial Narrow" w:hAnsi="Arial Narrow"/>
          <w:b/>
        </w:rPr>
      </w:pPr>
    </w:p>
    <w:p w14:paraId="18575D74" w14:textId="6AA8DBD7" w:rsidR="009653D5" w:rsidRDefault="009653D5" w:rsidP="003035D7">
      <w:pPr>
        <w:rPr>
          <w:rFonts w:ascii="Arial Narrow" w:hAnsi="Arial Narrow"/>
          <w:b/>
        </w:rPr>
      </w:pPr>
    </w:p>
    <w:p w14:paraId="6B06C9DA" w14:textId="7E7AAEF8" w:rsidR="009653D5" w:rsidRDefault="009653D5" w:rsidP="003035D7">
      <w:pPr>
        <w:rPr>
          <w:rFonts w:ascii="Arial Narrow" w:hAnsi="Arial Narrow"/>
          <w:b/>
        </w:rPr>
      </w:pPr>
    </w:p>
    <w:p w14:paraId="43976D2F" w14:textId="23447F1D" w:rsidR="009653D5" w:rsidRDefault="009653D5" w:rsidP="003035D7">
      <w:pPr>
        <w:rPr>
          <w:rFonts w:ascii="Arial Narrow" w:hAnsi="Arial Narrow"/>
          <w:b/>
        </w:rPr>
      </w:pPr>
    </w:p>
    <w:p w14:paraId="15CD499D" w14:textId="7F8DC9D9" w:rsidR="009653D5" w:rsidRDefault="009653D5" w:rsidP="003035D7">
      <w:pPr>
        <w:rPr>
          <w:rFonts w:ascii="Arial Narrow" w:hAnsi="Arial Narrow"/>
          <w:b/>
        </w:rPr>
      </w:pPr>
    </w:p>
    <w:p w14:paraId="7D858469" w14:textId="0635B6A5" w:rsidR="009653D5" w:rsidRDefault="009653D5" w:rsidP="003035D7">
      <w:pPr>
        <w:rPr>
          <w:rFonts w:ascii="Arial Narrow" w:hAnsi="Arial Narrow"/>
          <w:b/>
        </w:rPr>
      </w:pPr>
    </w:p>
    <w:p w14:paraId="55AC8D37" w14:textId="77777777" w:rsidR="009653D5" w:rsidRDefault="009653D5" w:rsidP="003035D7">
      <w:pPr>
        <w:rPr>
          <w:rFonts w:ascii="Arial Narrow" w:hAnsi="Arial Narrow"/>
          <w:b/>
        </w:rPr>
      </w:pPr>
    </w:p>
    <w:p w14:paraId="2657F3A9" w14:textId="77777777" w:rsidR="0056227A" w:rsidRDefault="0056227A" w:rsidP="0056227A">
      <w:pPr>
        <w:rPr>
          <w:lang w:val="it-IT"/>
        </w:rPr>
      </w:pPr>
    </w:p>
    <w:p w14:paraId="172B6A7F" w14:textId="77777777" w:rsidR="0056227A" w:rsidRPr="00A2647D" w:rsidRDefault="0056227A" w:rsidP="0056227A">
      <w:pPr>
        <w:rPr>
          <w:lang w:val="it-IT"/>
        </w:rPr>
      </w:pPr>
    </w:p>
    <w:p w14:paraId="2EB827EA" w14:textId="77777777" w:rsidR="00BC6FD8" w:rsidRDefault="00BC6FD8" w:rsidP="0056227A">
      <w:pPr>
        <w:rPr>
          <w:rFonts w:ascii="Times New Roman" w:hAnsi="Times New Roman"/>
          <w:b/>
          <w:color w:val="auto"/>
          <w:lang w:val="it-IT"/>
        </w:rPr>
      </w:pPr>
    </w:p>
    <w:p w14:paraId="7B13FD6A" w14:textId="77777777" w:rsidR="00341D54" w:rsidRDefault="00341D54" w:rsidP="00341D54">
      <w:pPr>
        <w:jc w:val="right"/>
        <w:rPr>
          <w:rFonts w:ascii="Times New Roman" w:hAnsi="Times New Roman"/>
          <w:b/>
          <w:color w:val="auto"/>
          <w:lang w:val="it-IT"/>
        </w:rPr>
      </w:pPr>
      <w:r w:rsidRPr="009B3719">
        <w:rPr>
          <w:rFonts w:ascii="Times New Roman" w:hAnsi="Times New Roman"/>
          <w:b/>
          <w:color w:val="auto"/>
          <w:lang w:val="it-IT"/>
        </w:rPr>
        <w:lastRenderedPageBreak/>
        <w:t>Formularul nr. 1</w:t>
      </w:r>
    </w:p>
    <w:p w14:paraId="50E43761" w14:textId="77777777" w:rsidR="00C2017D" w:rsidRPr="009B3719" w:rsidRDefault="00C2017D" w:rsidP="00341D54">
      <w:pPr>
        <w:jc w:val="right"/>
        <w:rPr>
          <w:rFonts w:ascii="Times New Roman" w:hAnsi="Times New Roman"/>
          <w:b/>
          <w:color w:val="auto"/>
          <w:lang w:val="it-IT"/>
        </w:rPr>
      </w:pPr>
    </w:p>
    <w:tbl>
      <w:tblPr>
        <w:tblW w:w="0" w:type="auto"/>
        <w:tblInd w:w="108" w:type="dxa"/>
        <w:tblLook w:val="01E0" w:firstRow="1" w:lastRow="1" w:firstColumn="1" w:lastColumn="1" w:noHBand="0" w:noVBand="0"/>
      </w:tblPr>
      <w:tblGrid>
        <w:gridCol w:w="4401"/>
        <w:gridCol w:w="4851"/>
      </w:tblGrid>
      <w:tr w:rsidR="00341D54" w:rsidRPr="009B3719" w14:paraId="4CCD1E1F" w14:textId="77777777" w:rsidTr="00F660DB">
        <w:tc>
          <w:tcPr>
            <w:tcW w:w="4428" w:type="dxa"/>
          </w:tcPr>
          <w:p w14:paraId="48EDB515"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Operatorul economic</w:t>
            </w:r>
          </w:p>
          <w:p w14:paraId="6248BDEB"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___________________</w:t>
            </w:r>
          </w:p>
          <w:p w14:paraId="1BAAD1AA"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(denumire / sediu )</w:t>
            </w:r>
          </w:p>
          <w:p w14:paraId="033A32D0" w14:textId="77777777" w:rsidR="00341D54" w:rsidRPr="009B3719" w:rsidRDefault="00341D54" w:rsidP="00F660DB">
            <w:pPr>
              <w:rPr>
                <w:rFonts w:ascii="Times New Roman" w:hAnsi="Times New Roman"/>
                <w:i/>
                <w:noProof/>
                <w:color w:val="auto"/>
              </w:rPr>
            </w:pPr>
          </w:p>
        </w:tc>
        <w:tc>
          <w:tcPr>
            <w:tcW w:w="4860" w:type="dxa"/>
          </w:tcPr>
          <w:p w14:paraId="6ABC170C"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Inregistrat la sediul autoritatii contractante                 nr._________data___________ora_____</w:t>
            </w:r>
          </w:p>
        </w:tc>
      </w:tr>
      <w:tr w:rsidR="00341D54" w:rsidRPr="009B3719" w14:paraId="17A90473" w14:textId="77777777" w:rsidTr="00F660DB">
        <w:tc>
          <w:tcPr>
            <w:tcW w:w="4428" w:type="dxa"/>
          </w:tcPr>
          <w:p w14:paraId="74097848" w14:textId="77777777" w:rsidR="00341D54" w:rsidRPr="009B3719" w:rsidRDefault="00341D54" w:rsidP="00F660DB">
            <w:pPr>
              <w:rPr>
                <w:rFonts w:ascii="Times New Roman" w:hAnsi="Times New Roman"/>
                <w:i/>
                <w:noProof/>
                <w:color w:val="auto"/>
              </w:rPr>
            </w:pPr>
          </w:p>
        </w:tc>
        <w:tc>
          <w:tcPr>
            <w:tcW w:w="4860" w:type="dxa"/>
          </w:tcPr>
          <w:p w14:paraId="2A584703" w14:textId="77777777" w:rsidR="00341D54" w:rsidRPr="009B3719" w:rsidRDefault="00341D54" w:rsidP="00F660DB">
            <w:pPr>
              <w:jc w:val="both"/>
              <w:rPr>
                <w:rFonts w:ascii="Times New Roman" w:hAnsi="Times New Roman"/>
                <w:i/>
                <w:noProof/>
                <w:color w:val="auto"/>
              </w:rPr>
            </w:pPr>
          </w:p>
        </w:tc>
      </w:tr>
    </w:tbl>
    <w:p w14:paraId="4A1C78C2" w14:textId="77777777" w:rsidR="00341D54" w:rsidRPr="009B3719" w:rsidRDefault="00341D54" w:rsidP="00341D54">
      <w:pPr>
        <w:jc w:val="both"/>
        <w:rPr>
          <w:rFonts w:ascii="Times New Roman" w:hAnsi="Times New Roman"/>
          <w:i/>
          <w:noProof/>
          <w:color w:val="auto"/>
        </w:rPr>
      </w:pPr>
    </w:p>
    <w:p w14:paraId="4151812B" w14:textId="77777777" w:rsidR="00341D54" w:rsidRPr="009B3719" w:rsidRDefault="00341D54" w:rsidP="00341D54">
      <w:pPr>
        <w:jc w:val="both"/>
        <w:rPr>
          <w:rFonts w:ascii="Times New Roman" w:hAnsi="Times New Roman"/>
          <w:i/>
          <w:noProof/>
          <w:color w:val="auto"/>
        </w:rPr>
      </w:pPr>
    </w:p>
    <w:p w14:paraId="6ED52E87" w14:textId="77777777" w:rsidR="00341D54" w:rsidRPr="009B3719" w:rsidRDefault="00341D54" w:rsidP="00341D54">
      <w:pPr>
        <w:jc w:val="center"/>
        <w:rPr>
          <w:rFonts w:ascii="Times New Roman" w:hAnsi="Times New Roman"/>
          <w:b/>
          <w:i/>
          <w:noProof/>
          <w:color w:val="auto"/>
        </w:rPr>
      </w:pPr>
      <w:r w:rsidRPr="009B3719">
        <w:rPr>
          <w:rFonts w:ascii="Times New Roman" w:hAnsi="Times New Roman"/>
          <w:b/>
          <w:i/>
          <w:noProof/>
          <w:color w:val="auto"/>
        </w:rPr>
        <w:t>SCRISOARE DE INAINTARE</w:t>
      </w:r>
    </w:p>
    <w:p w14:paraId="0366DE11" w14:textId="77777777" w:rsidR="00341D54" w:rsidRPr="009B3719" w:rsidRDefault="00341D54" w:rsidP="00341D54">
      <w:pPr>
        <w:jc w:val="both"/>
        <w:rPr>
          <w:rFonts w:ascii="Times New Roman" w:hAnsi="Times New Roman"/>
          <w:i/>
          <w:noProof/>
          <w:color w:val="auto"/>
        </w:rPr>
      </w:pPr>
    </w:p>
    <w:p w14:paraId="1C61F0BE" w14:textId="77777777" w:rsidR="00341D54" w:rsidRPr="009B3719" w:rsidRDefault="00341D54" w:rsidP="00341D54">
      <w:pPr>
        <w:jc w:val="both"/>
        <w:rPr>
          <w:rFonts w:ascii="Times New Roman" w:hAnsi="Times New Roman" w:cs="Times New Roman"/>
          <w:i/>
          <w:noProof/>
          <w:color w:val="auto"/>
        </w:rPr>
      </w:pPr>
    </w:p>
    <w:p w14:paraId="745D7632"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Catre ________________________________</w:t>
      </w:r>
    </w:p>
    <w:p w14:paraId="408C5FD0"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(denumirea autoritatii contractante si adresa completa)</w:t>
      </w:r>
    </w:p>
    <w:p w14:paraId="64448DF2" w14:textId="77777777" w:rsidR="00341D54" w:rsidRPr="009B3719" w:rsidRDefault="00341D54" w:rsidP="00341D54">
      <w:pPr>
        <w:jc w:val="both"/>
        <w:rPr>
          <w:rFonts w:ascii="Times New Roman" w:hAnsi="Times New Roman" w:cs="Times New Roman"/>
          <w:i/>
          <w:noProof/>
          <w:color w:val="auto"/>
        </w:rPr>
      </w:pPr>
    </w:p>
    <w:p w14:paraId="35065F85" w14:textId="77777777" w:rsidR="00341D54" w:rsidRPr="009B3719" w:rsidRDefault="00341D54" w:rsidP="00341D54">
      <w:pPr>
        <w:jc w:val="center"/>
        <w:rPr>
          <w:rFonts w:ascii="Times New Roman" w:hAnsi="Times New Roman" w:cs="Times New Roman"/>
          <w:i/>
          <w:noProof/>
          <w:color w:val="auto"/>
        </w:rPr>
      </w:pPr>
    </w:p>
    <w:p w14:paraId="508B4CA7" w14:textId="74CFC8C6"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Ca urmare a invitatiei de participare nr. ______ din ______________, privind atribuirea contractului _____________________________________ (denumirea contractului de achizitie publica),</w:t>
      </w:r>
    </w:p>
    <w:p w14:paraId="0B088C9F" w14:textId="77777777" w:rsidR="00341D54" w:rsidRPr="009B3719" w:rsidRDefault="00341D54" w:rsidP="00341D54">
      <w:pPr>
        <w:jc w:val="both"/>
        <w:rPr>
          <w:rFonts w:ascii="Times New Roman" w:hAnsi="Times New Roman" w:cs="Times New Roman"/>
          <w:i/>
          <w:noProof/>
          <w:color w:val="auto"/>
        </w:rPr>
      </w:pPr>
    </w:p>
    <w:p w14:paraId="62075D17"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noi ____________________________________ (denumirea/numele operatorului economic) va  transmitem alaturat urmatoarele:</w:t>
      </w:r>
    </w:p>
    <w:p w14:paraId="4F8B3770" w14:textId="77777777" w:rsidR="00341D54" w:rsidRPr="009B3719" w:rsidRDefault="00341D54" w:rsidP="00341D54">
      <w:pPr>
        <w:jc w:val="both"/>
        <w:rPr>
          <w:rFonts w:ascii="Times New Roman" w:hAnsi="Times New Roman" w:cs="Times New Roman"/>
          <w:i/>
          <w:noProof/>
          <w:color w:val="auto"/>
        </w:rPr>
      </w:pPr>
    </w:p>
    <w:p w14:paraId="2ADA95BC"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1. Pachetul/plicul sigilat si marcat in mod vizibil, continand, in original si intr-un numar de ______copii:</w:t>
      </w:r>
    </w:p>
    <w:p w14:paraId="1EAF232B"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 oferta;</w:t>
      </w:r>
    </w:p>
    <w:p w14:paraId="3FE4E23E"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b) documentele care insotesc oferta.</w:t>
      </w:r>
    </w:p>
    <w:p w14:paraId="4AC83226" w14:textId="77777777" w:rsidR="00341D54" w:rsidRPr="009B3719" w:rsidRDefault="00341D54" w:rsidP="00341D54">
      <w:pPr>
        <w:ind w:firstLine="720"/>
        <w:jc w:val="both"/>
        <w:rPr>
          <w:rFonts w:ascii="Times New Roman" w:hAnsi="Times New Roman" w:cs="Times New Roman"/>
          <w:i/>
          <w:noProof/>
          <w:color w:val="auto"/>
        </w:rPr>
      </w:pPr>
    </w:p>
    <w:p w14:paraId="7D38BC89"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Avem speranta ca oferta noastra este corespunzatoare si va satisface cerintele.</w:t>
      </w:r>
    </w:p>
    <w:p w14:paraId="04A5C0B8" w14:textId="77777777" w:rsidR="00341D54" w:rsidRPr="009B3719" w:rsidRDefault="00341D54" w:rsidP="00341D54">
      <w:pPr>
        <w:jc w:val="both"/>
        <w:rPr>
          <w:rFonts w:ascii="Times New Roman" w:hAnsi="Times New Roman" w:cs="Times New Roman"/>
          <w:i/>
          <w:noProof/>
          <w:color w:val="auto"/>
        </w:rPr>
      </w:pPr>
    </w:p>
    <w:p w14:paraId="65DF0A83"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38A34238" w14:textId="77777777" w:rsidR="00341D54" w:rsidRPr="009B3719" w:rsidRDefault="00341D54" w:rsidP="00341D54">
      <w:pPr>
        <w:jc w:val="center"/>
        <w:rPr>
          <w:rFonts w:ascii="Times New Roman" w:hAnsi="Times New Roman" w:cs="Times New Roman"/>
          <w:i/>
          <w:noProof/>
          <w:color w:val="auto"/>
        </w:rPr>
      </w:pPr>
    </w:p>
    <w:p w14:paraId="6A303722"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56BFF68E" w14:textId="77777777" w:rsidR="00341D54" w:rsidRPr="009B3719" w:rsidRDefault="00341D54" w:rsidP="00341D54">
      <w:pPr>
        <w:jc w:val="center"/>
        <w:rPr>
          <w:rFonts w:ascii="Times New Roman" w:eastAsia="MS Mincho" w:hAnsi="Times New Roman" w:cs="Times New Roman"/>
          <w:i/>
          <w:noProof/>
          <w:color w:val="auto"/>
        </w:rPr>
      </w:pPr>
    </w:p>
    <w:p w14:paraId="1D62924F"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6993A9AD"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60E14EE7" w14:textId="77777777" w:rsidR="00341D54" w:rsidRPr="009B3719" w:rsidRDefault="00341D54" w:rsidP="00341D54">
      <w:pPr>
        <w:jc w:val="right"/>
        <w:rPr>
          <w:rFonts w:ascii="Times New Roman" w:hAnsi="Times New Roman" w:cs="Times New Roman"/>
          <w:b/>
          <w:color w:val="auto"/>
          <w:lang w:val="fr-FR"/>
        </w:rPr>
      </w:pPr>
    </w:p>
    <w:p w14:paraId="3E9CD3D4" w14:textId="77777777" w:rsidR="00341D54" w:rsidRDefault="00341D54" w:rsidP="00341D54">
      <w:pPr>
        <w:jc w:val="right"/>
        <w:rPr>
          <w:rFonts w:ascii="Times New Roman" w:hAnsi="Times New Roman" w:cs="Times New Roman"/>
          <w:b/>
          <w:color w:val="auto"/>
          <w:lang w:val="fr-FR"/>
        </w:rPr>
      </w:pPr>
    </w:p>
    <w:p w14:paraId="217732AD" w14:textId="77777777" w:rsidR="00341D54" w:rsidRDefault="00341D54" w:rsidP="00341D54">
      <w:pPr>
        <w:jc w:val="right"/>
        <w:rPr>
          <w:rFonts w:ascii="Times New Roman" w:hAnsi="Times New Roman" w:cs="Times New Roman"/>
          <w:b/>
          <w:color w:val="auto"/>
          <w:lang w:val="fr-FR"/>
        </w:rPr>
      </w:pPr>
    </w:p>
    <w:p w14:paraId="74DFD556" w14:textId="77777777" w:rsidR="00341D54" w:rsidRDefault="00341D54" w:rsidP="00341D54">
      <w:pPr>
        <w:jc w:val="right"/>
        <w:rPr>
          <w:rFonts w:ascii="Times New Roman" w:hAnsi="Times New Roman" w:cs="Times New Roman"/>
          <w:b/>
          <w:color w:val="auto"/>
          <w:lang w:val="fr-FR"/>
        </w:rPr>
      </w:pPr>
    </w:p>
    <w:p w14:paraId="075BB42C" w14:textId="77777777" w:rsidR="00991892" w:rsidRDefault="00991892" w:rsidP="001204E5">
      <w:pPr>
        <w:rPr>
          <w:rFonts w:ascii="Times New Roman" w:hAnsi="Times New Roman" w:cs="Times New Roman"/>
          <w:b/>
          <w:color w:val="auto"/>
          <w:lang w:val="fr-FR"/>
        </w:rPr>
      </w:pPr>
    </w:p>
    <w:p w14:paraId="4A0830D0" w14:textId="77777777" w:rsidR="00341D54" w:rsidRDefault="00341D54" w:rsidP="00341D54">
      <w:pPr>
        <w:jc w:val="right"/>
        <w:rPr>
          <w:rFonts w:ascii="Times New Roman" w:hAnsi="Times New Roman" w:cs="Times New Roman"/>
          <w:b/>
          <w:color w:val="auto"/>
          <w:lang w:val="fr-FR"/>
        </w:rPr>
      </w:pPr>
    </w:p>
    <w:p w14:paraId="7FDAF4E5" w14:textId="77777777" w:rsidR="00341D54" w:rsidRPr="009B3719" w:rsidRDefault="00341D54" w:rsidP="00341D54">
      <w:pPr>
        <w:jc w:val="right"/>
        <w:rPr>
          <w:rFonts w:ascii="Times New Roman" w:hAnsi="Times New Roman" w:cs="Times New Roman"/>
          <w:b/>
          <w:color w:val="auto"/>
          <w:lang w:val="fr-FR"/>
        </w:rPr>
      </w:pPr>
      <w:proofErr w:type="spellStart"/>
      <w:r w:rsidRPr="009B3719">
        <w:rPr>
          <w:rFonts w:ascii="Times New Roman" w:hAnsi="Times New Roman" w:cs="Times New Roman"/>
          <w:b/>
          <w:color w:val="auto"/>
          <w:lang w:val="fr-FR"/>
        </w:rPr>
        <w:lastRenderedPageBreak/>
        <w:t>Formularul</w:t>
      </w:r>
      <w:proofErr w:type="spellEnd"/>
      <w:r w:rsidRPr="009B3719">
        <w:rPr>
          <w:rFonts w:ascii="Times New Roman" w:hAnsi="Times New Roman" w:cs="Times New Roman"/>
          <w:b/>
          <w:color w:val="auto"/>
          <w:lang w:val="fr-FR"/>
        </w:rPr>
        <w:t xml:space="preserve"> nr. 2</w:t>
      </w:r>
    </w:p>
    <w:p w14:paraId="0DF1F699"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Operator economic</w:t>
      </w:r>
    </w:p>
    <w:p w14:paraId="168DF35F"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w:t>
      </w:r>
    </w:p>
    <w:p w14:paraId="5EBE484B"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(denumirea)</w:t>
      </w:r>
    </w:p>
    <w:p w14:paraId="44E85BB5" w14:textId="77777777" w:rsidR="00341D54" w:rsidRPr="009B3719" w:rsidRDefault="00341D54" w:rsidP="00341D54">
      <w:pPr>
        <w:pStyle w:val="Heading2"/>
        <w:rPr>
          <w:i/>
          <w:iCs/>
          <w:caps/>
          <w:szCs w:val="24"/>
        </w:rPr>
      </w:pPr>
      <w:r w:rsidRPr="009B3719">
        <w:rPr>
          <w:i/>
          <w:iCs/>
          <w:caps/>
          <w:szCs w:val="24"/>
        </w:rPr>
        <w:t>Imputernicire</w:t>
      </w:r>
    </w:p>
    <w:p w14:paraId="21130F44"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Subscrisa …………………………………………………………………. (nume/denumire), cu sediul în ……………………………..(adresa operatorului economic),  înmatriculata la Registrul Comerţului sub nr.…, CIF ………, atribut fiscal …….....,reprezentată prin………………………, în calitate de ………………………………., </w:t>
      </w:r>
    </w:p>
    <w:p w14:paraId="733D5561"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Imputernicim prin prezenta pe Dl/Dna………………….……, domiciliat în ……………………………………………, identificat cu B.I./C.I. seria ……, nr. ………, CNP …………………………., eliberat de ……............................., la data de …………, având funcţia de ………………………………………………, să ne reprezinte la negocierea fara publicara prealabila a unui anunt de participare de atribuire </w:t>
      </w:r>
      <w:r w:rsidRPr="009B3719">
        <w:rPr>
          <w:rFonts w:ascii="Times New Roman" w:eastAsia="Lucida Sans Unicode" w:hAnsi="Times New Roman" w:cs="Times New Roman"/>
          <w:b/>
          <w:i/>
          <w:color w:val="auto"/>
          <w:kern w:val="1"/>
          <w:lang w:eastAsia="hi-IN" w:bidi="hi-IN"/>
        </w:rPr>
        <w:t>….........................</w:t>
      </w:r>
      <w:r w:rsidRPr="009B3719">
        <w:rPr>
          <w:rFonts w:ascii="Times New Roman" w:eastAsia="Lucida Sans Unicode" w:hAnsi="Times New Roman" w:cs="Times New Roman"/>
          <w:i/>
          <w:color w:val="auto"/>
          <w:kern w:val="1"/>
          <w:lang w:eastAsia="hi-IN" w:bidi="hi-IN"/>
        </w:rPr>
        <w:t xml:space="preserve">(se va completa cu denumirea obiectivului), </w:t>
      </w:r>
      <w:r w:rsidRPr="009B3719">
        <w:rPr>
          <w:rFonts w:ascii="Times New Roman" w:eastAsia="TTE23DB998t00" w:hAnsi="Times New Roman" w:cs="Times New Roman"/>
          <w:i/>
          <w:color w:val="auto"/>
          <w:kern w:val="1"/>
          <w:lang w:eastAsia="hi-IN" w:bidi="hi-IN"/>
        </w:rPr>
        <w:t>organizată de</w:t>
      </w:r>
      <w:r w:rsidRPr="009B3719">
        <w:rPr>
          <w:rFonts w:ascii="Times New Roman" w:eastAsia="Lucida Sans Unicode" w:hAnsi="Times New Roman" w:cs="Times New Roman"/>
          <w:i/>
          <w:color w:val="auto"/>
          <w:kern w:val="1"/>
          <w:lang w:eastAsia="hi-IN" w:bidi="hi-IN"/>
        </w:rPr>
        <w:t>...................în</w:t>
      </w:r>
      <w:r w:rsidRPr="009B3719">
        <w:rPr>
          <w:rFonts w:ascii="Times New Roman" w:eastAsia="TTE23DB998t00" w:hAnsi="Times New Roman" w:cs="Times New Roman"/>
          <w:i/>
          <w:color w:val="auto"/>
          <w:kern w:val="1"/>
          <w:lang w:eastAsia="hi-IN" w:bidi="hi-IN"/>
        </w:rPr>
        <w:t xml:space="preserve"> scopul atribuirii contractului.</w:t>
      </w:r>
    </w:p>
    <w:p w14:paraId="1301547D" w14:textId="77777777" w:rsidR="00341D54" w:rsidRPr="009B3719" w:rsidRDefault="00341D54" w:rsidP="00341D54">
      <w:pPr>
        <w:widowControl w:val="0"/>
        <w:suppressAutoHyphens/>
        <w:autoSpaceDE w:val="0"/>
        <w:ind w:firstLine="708"/>
        <w:jc w:val="both"/>
        <w:rPr>
          <w:rFonts w:ascii="Times New Roman" w:eastAsia="TTE23DB998t00" w:hAnsi="Times New Roman" w:cs="Times New Roman"/>
          <w:i/>
          <w:color w:val="auto"/>
          <w:kern w:val="1"/>
          <w:lang w:eastAsia="hi-IN" w:bidi="hi-IN"/>
        </w:rPr>
      </w:pPr>
    </w:p>
    <w:p w14:paraId="351308C4"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În îndeplinirea mandatului său, împuternicitul va avea următoarele drepturi şi obligaţii:</w:t>
      </w:r>
    </w:p>
    <w:p w14:paraId="36441A60"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1. Să semneze toate actele şi documentele care emană de la subscrisa în legătură cu participarea la prezenta procedură;</w:t>
      </w:r>
    </w:p>
    <w:p w14:paraId="6DB4A02D"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2. Să participe în numele subscrisei la procedură şi să semneze toate documentele rezultate pe parcursul şi/sau în urma desfăşurării procedurii.</w:t>
      </w:r>
    </w:p>
    <w:p w14:paraId="4571CD3E"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3. Să răspundă solicitărilor de clarificare formulate de către comisia de evaluare în timpul desfăşurării procedurii.</w:t>
      </w:r>
    </w:p>
    <w:p w14:paraId="39DB96C5"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4. Să depună în numele subscrisei contestaţiile cu privire la procedură.</w:t>
      </w:r>
    </w:p>
    <w:p w14:paraId="3833D5D7"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Prin prezenta, împuternicitul nostru este pe deplin autorizat să angajeze răspunderea subscrisei cu privire la toate actele şi faptele ce decurg din participarea la procedură.</w:t>
      </w:r>
    </w:p>
    <w:p w14:paraId="379F5D84" w14:textId="77777777" w:rsidR="00341D54" w:rsidRPr="009B3719" w:rsidRDefault="00341D54" w:rsidP="00341D54">
      <w:pPr>
        <w:suppressAutoHyphens/>
        <w:overflowPunct w:val="0"/>
        <w:autoSpaceDE w:val="0"/>
        <w:jc w:val="both"/>
        <w:rPr>
          <w:rFonts w:ascii="Times New Roman" w:hAnsi="Times New Roman" w:cs="Times New Roman"/>
          <w:i/>
          <w:color w:val="auto"/>
          <w:kern w:val="1"/>
          <w:lang w:eastAsia="ar-SA"/>
        </w:rPr>
      </w:pPr>
      <w:r w:rsidRPr="009B3719">
        <w:rPr>
          <w:rFonts w:ascii="Times New Roman" w:hAnsi="Times New Roman" w:cs="Times New Roman"/>
          <w:i/>
          <w:color w:val="auto"/>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77D36492"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03C62A28"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644BF069"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5052C89B"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w:t>
      </w:r>
    </w:p>
    <w:p w14:paraId="12E6C1B2" w14:textId="77777777" w:rsidR="00341D54" w:rsidRPr="009B3719" w:rsidRDefault="00341D54" w:rsidP="00341D54">
      <w:pPr>
        <w:widowControl w:val="0"/>
        <w:suppressAutoHyphens/>
        <w:autoSpaceDE w:val="0"/>
        <w:jc w:val="center"/>
        <w:rPr>
          <w:rFonts w:ascii="Times New Roman" w:eastAsia="SimSun"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reprezentată legal prin_____________________</w:t>
      </w:r>
    </w:p>
    <w:p w14:paraId="39A185E8"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470DC759" w14:textId="77777777" w:rsidR="00341D54" w:rsidRPr="009B3719" w:rsidRDefault="00341D54" w:rsidP="00341D54">
      <w:pPr>
        <w:widowControl w:val="0"/>
        <w:suppressAutoHyphens/>
        <w:jc w:val="center"/>
        <w:rPr>
          <w:rFonts w:ascii="Times New Roman" w:eastAsia="TTE23DB998t00" w:hAnsi="Times New Roman" w:cs="Times New Roman"/>
          <w:i/>
          <w:color w:val="auto"/>
          <w:kern w:val="1"/>
          <w:lang w:eastAsia="hi-IN" w:bidi="hi-IN"/>
        </w:rPr>
      </w:pPr>
      <w:r w:rsidRPr="009B3719">
        <w:rPr>
          <w:rFonts w:ascii="Times New Roman" w:eastAsia="SimSun" w:hAnsi="Times New Roman" w:cs="Times New Roman"/>
          <w:i/>
          <w:color w:val="auto"/>
          <w:kern w:val="1"/>
          <w:lang w:eastAsia="hi-IN" w:bidi="hi-IN"/>
        </w:rPr>
        <w:t>(Specimenul de semnătura  al</w:t>
      </w:r>
      <w:r w:rsidRPr="009B3719">
        <w:rPr>
          <w:rFonts w:ascii="Times New Roman" w:eastAsia="TTE23DB998t00" w:hAnsi="Times New Roman" w:cs="Times New Roman"/>
          <w:i/>
          <w:color w:val="auto"/>
          <w:kern w:val="1"/>
          <w:lang w:eastAsia="hi-IN" w:bidi="hi-IN"/>
        </w:rPr>
        <w:t xml:space="preserve">  persoanei împuternicite)</w:t>
      </w:r>
    </w:p>
    <w:p w14:paraId="44876343"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w:t>
      </w:r>
    </w:p>
    <w:p w14:paraId="18F7D364"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p>
    <w:p w14:paraId="767552D4" w14:textId="77777777" w:rsidR="00341D54" w:rsidRPr="009B3719" w:rsidRDefault="00341D54" w:rsidP="00341D54">
      <w:pPr>
        <w:widowControl w:val="0"/>
        <w:suppressAutoHyphens/>
        <w:autoSpaceDE w:val="0"/>
        <w:jc w:val="both"/>
        <w:rPr>
          <w:rFonts w:ascii="Times New Roman" w:eastAsia="SimSun" w:hAnsi="Times New Roman" w:cs="Times New Roman"/>
          <w:b/>
          <w:i/>
          <w:color w:val="auto"/>
          <w:kern w:val="1"/>
          <w:lang w:eastAsia="hi-IN" w:bidi="hi-IN"/>
        </w:rPr>
      </w:pPr>
      <w:r w:rsidRPr="009B3719">
        <w:rPr>
          <w:rFonts w:ascii="Times New Roman" w:eastAsia="SimSun" w:hAnsi="Times New Roman" w:cs="Times New Roman"/>
          <w:b/>
          <w:i/>
          <w:color w:val="auto"/>
          <w:kern w:val="1"/>
          <w:lang w:eastAsia="hi-IN" w:bidi="hi-IN"/>
        </w:rPr>
        <w:t>Notă: Împuternicirea va fi însoţita de o copie după actul de identitate al persoanei împuternicite</w:t>
      </w:r>
    </w:p>
    <w:p w14:paraId="0DF7955E" w14:textId="77777777" w:rsidR="00341D54" w:rsidRPr="009B3719" w:rsidRDefault="00341D54" w:rsidP="00341D54">
      <w:pPr>
        <w:rPr>
          <w:rFonts w:ascii="Times New Roman" w:hAnsi="Times New Roman" w:cs="Times New Roman"/>
          <w:color w:val="auto"/>
        </w:rPr>
      </w:pPr>
    </w:p>
    <w:p w14:paraId="6BA7C754" w14:textId="77777777" w:rsidR="00E86EE6" w:rsidRDefault="00E86EE6" w:rsidP="00341D54">
      <w:pPr>
        <w:jc w:val="right"/>
        <w:rPr>
          <w:rFonts w:ascii="Times New Roman" w:hAnsi="Times New Roman" w:cs="Times New Roman"/>
          <w:b/>
          <w:i/>
          <w:color w:val="auto"/>
          <w:lang w:val="es-AR"/>
        </w:rPr>
      </w:pPr>
    </w:p>
    <w:p w14:paraId="67C896B3" w14:textId="16FD9FC3"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lastRenderedPageBreak/>
        <w:t>Formular nr. 3</w:t>
      </w:r>
      <w:r w:rsidRPr="00693E41">
        <w:rPr>
          <w:rFonts w:ascii="Times New Roman" w:hAnsi="Times New Roman" w:cs="Times New Roman"/>
          <w:b/>
          <w:bCs/>
        </w:rPr>
        <w:t xml:space="preserve"> </w:t>
      </w:r>
    </w:p>
    <w:p w14:paraId="154A4B8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bookmarkStart w:id="0" w:name="do|ax12^A|pa1"/>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0"/>
      <w:r w:rsidRPr="00693E41">
        <w:rPr>
          <w:rFonts w:ascii="Times New Roman" w:hAnsi="Times New Roman" w:cs="Times New Roman"/>
        </w:rPr>
        <w:t>Operator economic</w:t>
      </w:r>
    </w:p>
    <w:bookmarkStart w:id="1" w:name="do|ax12^A|pa2"/>
    <w:p w14:paraId="5E409FE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1"/>
      <w:r w:rsidRPr="00693E41">
        <w:rPr>
          <w:rFonts w:ascii="Times New Roman" w:hAnsi="Times New Roman" w:cs="Times New Roman"/>
        </w:rPr>
        <w:t>................................</w:t>
      </w:r>
    </w:p>
    <w:bookmarkStart w:id="2" w:name="do|ax12^A|pa3"/>
    <w:p w14:paraId="70447381"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2"/>
      <w:r w:rsidRPr="00693E41">
        <w:rPr>
          <w:rFonts w:ascii="Times New Roman" w:hAnsi="Times New Roman" w:cs="Times New Roman"/>
        </w:rPr>
        <w:t>(denumirea/numele)</w:t>
      </w:r>
    </w:p>
    <w:p w14:paraId="1AE6BF47" w14:textId="77777777" w:rsidR="00113959" w:rsidRDefault="00113959" w:rsidP="00113959">
      <w:pPr>
        <w:jc w:val="center"/>
        <w:rPr>
          <w:rFonts w:ascii="Times New Roman" w:hAnsi="Times New Roman" w:cs="Times New Roman"/>
          <w:b/>
        </w:rPr>
      </w:pPr>
    </w:p>
    <w:p w14:paraId="2144CC8E" w14:textId="77777777" w:rsidR="00113959" w:rsidRDefault="00113959" w:rsidP="00113959">
      <w:pPr>
        <w:jc w:val="center"/>
        <w:rPr>
          <w:rFonts w:ascii="Times New Roman" w:hAnsi="Times New Roman" w:cs="Times New Roman"/>
          <w:b/>
        </w:rPr>
      </w:pPr>
    </w:p>
    <w:p w14:paraId="0D101A5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3DCF6CD3" w14:textId="77777777" w:rsidR="00113959"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164 din Legea 98/2016</w:t>
      </w:r>
    </w:p>
    <w:p w14:paraId="67681B2E" w14:textId="77777777" w:rsidR="00113959" w:rsidRPr="00081013" w:rsidRDefault="00113959" w:rsidP="00113959">
      <w:pPr>
        <w:jc w:val="center"/>
        <w:rPr>
          <w:rFonts w:ascii="Times New Roman" w:hAnsi="Times New Roman" w:cs="Times New Roman"/>
          <w:b/>
        </w:rPr>
      </w:pPr>
    </w:p>
    <w:p w14:paraId="598E9FBC"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081013">
        <w:rPr>
          <w:rFonts w:ascii="Times New Roman" w:hAnsi="Times New Roman" w:cs="Times New Roman"/>
          <w:b/>
        </w:rPr>
        <w:t>art. 164</w:t>
      </w:r>
      <w:r w:rsidRPr="00081013">
        <w:rPr>
          <w:rFonts w:ascii="Times New Roman" w:hAnsi="Times New Roman" w:cs="Times New Roman"/>
        </w:rPr>
        <w:t xml:space="preserve"> din </w:t>
      </w:r>
      <w:r>
        <w:rPr>
          <w:rFonts w:ascii="Times New Roman" w:hAnsi="Times New Roman" w:cs="Times New Roman"/>
          <w:b/>
        </w:rPr>
        <w:t>Legea 98</w:t>
      </w:r>
      <w:r w:rsidRPr="00081013">
        <w:rPr>
          <w:rFonts w:ascii="Times New Roman" w:hAnsi="Times New Roman" w:cs="Times New Roman"/>
          <w:b/>
        </w:rPr>
        <w:t>/2016</w:t>
      </w:r>
      <w:r w:rsidRPr="00081013">
        <w:rPr>
          <w:rFonts w:ascii="Times New Roman" w:hAnsi="Times New Roman" w:cs="Times New Roman"/>
        </w:rPr>
        <w:t>, respectiv</w:t>
      </w:r>
      <w:r w:rsidRPr="00081013">
        <w:rPr>
          <w:rFonts w:ascii="Times New Roman" w:hAnsi="Times New Roman" w:cs="Times New Roman"/>
          <w:color w:val="000000"/>
        </w:rPr>
        <w:t xml:space="preserve"> nu am fost condamnat prin hotărâre definitivă a unei instanţe judecătoreşti, pentru comiterea uneia dintre următoarele infracţiuni:</w:t>
      </w:r>
    </w:p>
    <w:p w14:paraId="4F92DB45"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a)</w:t>
      </w:r>
      <w:r w:rsidRPr="00081013">
        <w:rPr>
          <w:rFonts w:ascii="Times New Roman" w:hAnsi="Times New Roman" w:cs="Times New Roman"/>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FF2B617"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b)</w:t>
      </w:r>
      <w:r w:rsidRPr="00081013">
        <w:rPr>
          <w:rFonts w:ascii="Times New Roman" w:hAnsi="Times New Roman" w:cs="Times New Roman"/>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2D4069E5"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c)</w:t>
      </w:r>
      <w:r w:rsidRPr="00081013">
        <w:rPr>
          <w:rFonts w:ascii="Times New Roman" w:hAnsi="Times New Roman" w:cs="Times New Roman"/>
          <w:color w:val="000000"/>
        </w:rPr>
        <w:t> infracţiuni împotriva intereselor financiare ale Uniunii Europene, prevăzute de art. 18</w:t>
      </w:r>
      <w:r w:rsidRPr="00081013">
        <w:rPr>
          <w:rFonts w:ascii="Times New Roman" w:hAnsi="Times New Roman" w:cs="Times New Roman"/>
          <w:color w:val="000000"/>
          <w:vertAlign w:val="superscript"/>
        </w:rPr>
        <w:t>1</w:t>
      </w:r>
      <w:r w:rsidRPr="00081013">
        <w:rPr>
          <w:rFonts w:ascii="Times New Roman" w:hAnsi="Times New Roman" w:cs="Times New Roman"/>
          <w:color w:val="000000"/>
        </w:rPr>
        <w:t> -18</w:t>
      </w:r>
      <w:r w:rsidRPr="00081013">
        <w:rPr>
          <w:rFonts w:ascii="Times New Roman" w:hAnsi="Times New Roman" w:cs="Times New Roman"/>
          <w:color w:val="000000"/>
          <w:vertAlign w:val="superscript"/>
        </w:rPr>
        <w:t>5</w:t>
      </w:r>
      <w:r w:rsidRPr="00081013">
        <w:rPr>
          <w:rFonts w:ascii="Times New Roman" w:hAnsi="Times New Roman" w:cs="Times New Roman"/>
          <w:color w:val="000000"/>
        </w:rPr>
        <w:t> din Legea nr. 78/2000, cu modificările şi completările ulterioare, sau de dispoziţiile corespunzătoare ale legislaţiei penale a statului în care respectivul operator economic a fost condamnat;</w:t>
      </w:r>
    </w:p>
    <w:p w14:paraId="1B2B525B"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d)</w:t>
      </w:r>
      <w:r w:rsidRPr="00081013">
        <w:rPr>
          <w:rFonts w:ascii="Times New Roman" w:hAnsi="Times New Roman" w:cs="Times New Roman"/>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8033091"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e)</w:t>
      </w:r>
      <w:r w:rsidRPr="00081013">
        <w:rPr>
          <w:rFonts w:ascii="Times New Roman" w:hAnsi="Times New Roman" w:cs="Times New Roman"/>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D6B1DC4"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lastRenderedPageBreak/>
        <w:t>   f)</w:t>
      </w:r>
      <w:r w:rsidRPr="00081013">
        <w:rPr>
          <w:rFonts w:ascii="Times New Roman" w:hAnsi="Times New Roman" w:cs="Times New Roman"/>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161C20A"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g)</w:t>
      </w:r>
      <w:r w:rsidRPr="00081013">
        <w:rPr>
          <w:rFonts w:ascii="Times New Roman" w:hAnsi="Times New Roman" w:cs="Times New Roman"/>
          <w:color w:val="000000"/>
        </w:rPr>
        <w:t> fraudă, în sensul articolului 1 din Convenţia privind protejarea intereselor financiare ale Comunităţilor Europene din 27 noiembrie 1995.</w:t>
      </w:r>
    </w:p>
    <w:p w14:paraId="4E5DF1AB" w14:textId="77777777" w:rsidR="00113959" w:rsidRPr="00081013" w:rsidRDefault="00113959" w:rsidP="00113959">
      <w:pPr>
        <w:shd w:val="clear" w:color="auto" w:fill="FFFFFF"/>
        <w:ind w:firstLine="1080"/>
        <w:rPr>
          <w:rFonts w:ascii="Times New Roman" w:hAnsi="Times New Roman" w:cs="Times New Roman"/>
          <w:i/>
        </w:rPr>
      </w:pP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50D06AA" w14:textId="77777777" w:rsidR="00113959" w:rsidRPr="00081013" w:rsidRDefault="00113959" w:rsidP="00113959">
      <w:pPr>
        <w:shd w:val="clear" w:color="auto" w:fill="FFFFFF"/>
        <w:ind w:right="10" w:firstLine="1077"/>
        <w:rPr>
          <w:rFonts w:ascii="Times New Roman" w:hAnsi="Times New Roman" w:cs="Times New Roman"/>
          <w:i/>
        </w:rPr>
      </w:pP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5FC55D8E" w14:textId="77777777" w:rsidR="00113959" w:rsidRPr="00693E41" w:rsidRDefault="00113959" w:rsidP="00113959">
      <w:pPr>
        <w:shd w:val="clear" w:color="auto" w:fill="FFFFFF"/>
        <w:rPr>
          <w:rFonts w:ascii="Times New Roman" w:hAnsi="Times New Roman" w:cs="Times New Roman"/>
          <w:spacing w:val="-1"/>
        </w:rPr>
      </w:pPr>
      <w:r w:rsidRPr="00081013">
        <w:rPr>
          <w:rFonts w:ascii="Times New Roman" w:hAnsi="Times New Roman" w:cs="Times New Roman"/>
          <w:spacing w:val="-1"/>
        </w:rPr>
        <w:t>Data completării</w:t>
      </w:r>
    </w:p>
    <w:p w14:paraId="31A2FA76" w14:textId="77777777" w:rsidR="00113959" w:rsidRPr="00081013" w:rsidRDefault="00113959" w:rsidP="00113959">
      <w:pPr>
        <w:shd w:val="clear" w:color="auto" w:fill="FFFFFF"/>
        <w:ind w:left="720" w:firstLine="357"/>
        <w:jc w:val="center"/>
        <w:rPr>
          <w:rFonts w:ascii="Times New Roman" w:hAnsi="Times New Roman" w:cs="Times New Roman"/>
          <w:spacing w:val="-1"/>
        </w:rPr>
      </w:pPr>
      <w:r w:rsidRPr="00081013">
        <w:rPr>
          <w:rFonts w:ascii="Times New Roman" w:hAnsi="Times New Roman" w:cs="Times New Roman"/>
          <w:spacing w:val="-1"/>
        </w:rPr>
        <w:t>Operator economic,</w:t>
      </w:r>
    </w:p>
    <w:p w14:paraId="546F4D98" w14:textId="77777777" w:rsidR="00113959" w:rsidRPr="00693E41" w:rsidRDefault="00113959" w:rsidP="00113959">
      <w:pPr>
        <w:shd w:val="clear" w:color="auto" w:fill="FFFFFF"/>
        <w:rPr>
          <w:rFonts w:ascii="Times New Roman" w:hAnsi="Times New Roman" w:cs="Times New Roman"/>
          <w:spacing w:val="-1"/>
        </w:rPr>
      </w:pPr>
      <w:r w:rsidRPr="00693E41">
        <w:rPr>
          <w:rFonts w:ascii="Times New Roman" w:hAnsi="Times New Roman" w:cs="Times New Roman"/>
          <w:spacing w:val="-1"/>
        </w:rPr>
        <w:t xml:space="preserve">                                                                        </w:t>
      </w:r>
      <w:r w:rsidRPr="00081013">
        <w:rPr>
          <w:rFonts w:ascii="Times New Roman" w:hAnsi="Times New Roman" w:cs="Times New Roman"/>
          <w:spacing w:val="-1"/>
        </w:rPr>
        <w:t>.</w:t>
      </w:r>
      <w:r w:rsidRPr="00693E41">
        <w:rPr>
          <w:rFonts w:ascii="Times New Roman" w:hAnsi="Times New Roman" w:cs="Times New Roman"/>
          <w:spacing w:val="-1"/>
        </w:rPr>
        <w:t>..............................</w:t>
      </w:r>
    </w:p>
    <w:p w14:paraId="4D009A0F" w14:textId="77777777" w:rsidR="00113959" w:rsidRPr="00081013" w:rsidRDefault="00113959" w:rsidP="00113959">
      <w:pPr>
        <w:shd w:val="clear" w:color="auto" w:fill="FFFFFF"/>
        <w:ind w:left="720" w:firstLine="357"/>
        <w:jc w:val="center"/>
        <w:rPr>
          <w:rFonts w:ascii="Times New Roman" w:hAnsi="Times New Roman" w:cs="Times New Roman"/>
          <w:i/>
          <w:spacing w:val="-1"/>
        </w:rPr>
      </w:pPr>
      <w:r w:rsidRPr="00081013">
        <w:rPr>
          <w:rFonts w:ascii="Times New Roman" w:hAnsi="Times New Roman" w:cs="Times New Roman"/>
          <w:i/>
          <w:spacing w:val="-1"/>
        </w:rPr>
        <w:t xml:space="preserve">               (semnătură autorizată)</w:t>
      </w:r>
    </w:p>
    <w:p w14:paraId="2B23031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E7AB6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5A6386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4CF6A1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4424D80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4816EAC"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47F914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CF6287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A7C245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78C05A4"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1C10FD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68870F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B6345E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A7D2D9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F4A0989"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65CC242"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9530A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772B03"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BB9F77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857873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0EB33E7"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A33067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28C3CF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0C27A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5ADE0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305A07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9EAE0B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BB5EE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93B95A6" w14:textId="5A65E8AC"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lastRenderedPageBreak/>
        <w:t>Formular nr. 4</w:t>
      </w:r>
      <w:r w:rsidRPr="00693E41">
        <w:rPr>
          <w:rFonts w:ascii="Times New Roman" w:hAnsi="Times New Roman" w:cs="Times New Roman"/>
          <w:b/>
          <w:bCs/>
        </w:rPr>
        <w:t xml:space="preserve"> </w:t>
      </w:r>
    </w:p>
    <w:p w14:paraId="7DE8F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6D2E1DF1" w14:textId="77777777" w:rsidR="00113959" w:rsidRPr="00081013" w:rsidRDefault="003035D7"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1D3F98F8" w14:textId="77777777" w:rsidR="00113959" w:rsidRPr="00081013" w:rsidRDefault="003035D7"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2BDC23A8" w14:textId="77777777" w:rsidR="00113959" w:rsidRPr="00081013" w:rsidRDefault="00113959" w:rsidP="00113959">
      <w:pPr>
        <w:rPr>
          <w:rFonts w:ascii="Times New Roman" w:hAnsi="Times New Roman" w:cs="Times New Roman"/>
          <w:highlight w:val="green"/>
        </w:rPr>
      </w:pPr>
    </w:p>
    <w:p w14:paraId="3750BB66" w14:textId="77777777" w:rsidR="00113959" w:rsidRPr="00081013" w:rsidRDefault="00113959" w:rsidP="00113959">
      <w:pPr>
        <w:jc w:val="center"/>
        <w:rPr>
          <w:rFonts w:ascii="Times New Roman" w:hAnsi="Times New Roman" w:cs="Times New Roman"/>
          <w:b/>
        </w:rPr>
      </w:pPr>
    </w:p>
    <w:p w14:paraId="2F3209F4" w14:textId="77777777" w:rsidR="00113959" w:rsidRPr="00081013" w:rsidRDefault="00113959" w:rsidP="00113959">
      <w:pPr>
        <w:jc w:val="center"/>
        <w:rPr>
          <w:rFonts w:ascii="Times New Roman" w:hAnsi="Times New Roman" w:cs="Times New Roman"/>
          <w:b/>
        </w:rPr>
      </w:pPr>
    </w:p>
    <w:p w14:paraId="2DB49D93"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050DD245"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165 din Legea 98/2016</w:t>
      </w:r>
    </w:p>
    <w:p w14:paraId="7E484793" w14:textId="77777777" w:rsidR="00113959" w:rsidRPr="00081013" w:rsidRDefault="00113959" w:rsidP="00113959">
      <w:pPr>
        <w:jc w:val="center"/>
        <w:rPr>
          <w:rFonts w:ascii="Times New Roman" w:hAnsi="Times New Roman" w:cs="Times New Roman"/>
          <w:b/>
        </w:rPr>
      </w:pPr>
    </w:p>
    <w:p w14:paraId="35EEE08B" w14:textId="77777777" w:rsidR="00113959" w:rsidRPr="00081013" w:rsidRDefault="00113959" w:rsidP="00113959">
      <w:pPr>
        <w:jc w:val="center"/>
        <w:rPr>
          <w:rFonts w:ascii="Times New Roman" w:hAnsi="Times New Roman" w:cs="Times New Roman"/>
          <w:b/>
        </w:rPr>
      </w:pPr>
    </w:p>
    <w:p w14:paraId="2828FE01"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47A5271B"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25DA203C"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rPr>
        <w:tab/>
      </w:r>
    </w:p>
    <w:p w14:paraId="3C136714"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F663678"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1F446905" w14:textId="77777777" w:rsidR="00113959" w:rsidRPr="00081013" w:rsidRDefault="00113959" w:rsidP="00113959">
      <w:pPr>
        <w:shd w:val="clear" w:color="auto" w:fill="FFFFFF"/>
        <w:ind w:firstLine="1077"/>
        <w:rPr>
          <w:rFonts w:ascii="Times New Roman" w:hAnsi="Times New Roman" w:cs="Times New Roman"/>
          <w:spacing w:val="-1"/>
        </w:rPr>
      </w:pPr>
    </w:p>
    <w:p w14:paraId="1E7DACFA" w14:textId="77777777" w:rsidR="00113959" w:rsidRPr="00081013" w:rsidRDefault="00113959" w:rsidP="00113959">
      <w:pPr>
        <w:shd w:val="clear" w:color="auto" w:fill="FFFFFF"/>
        <w:ind w:left="720" w:firstLine="357"/>
        <w:rPr>
          <w:rFonts w:ascii="Times New Roman" w:hAnsi="Times New Roman" w:cs="Times New Roman"/>
          <w:spacing w:val="-1"/>
        </w:rPr>
      </w:pPr>
    </w:p>
    <w:p w14:paraId="5661A339" w14:textId="77777777" w:rsidR="00113959" w:rsidRPr="00081013" w:rsidRDefault="00113959" w:rsidP="00113959">
      <w:pPr>
        <w:shd w:val="clear" w:color="auto" w:fill="FFFFFF"/>
        <w:ind w:left="720" w:firstLine="357"/>
        <w:rPr>
          <w:rFonts w:ascii="Times New Roman" w:hAnsi="Times New Roman" w:cs="Times New Roman"/>
          <w:spacing w:val="-1"/>
        </w:rPr>
      </w:pPr>
    </w:p>
    <w:p w14:paraId="7ABFA89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5B34508"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696C02C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6FB3289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472A0233"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31A33F69"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5EC473A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3196166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65E6387E"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C123A20"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24CBD3B"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050477F3"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177A4DF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A0DC868"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7F63E74" w14:textId="3EC04805" w:rsidR="00113959" w:rsidRPr="00081013" w:rsidRDefault="00113959" w:rsidP="00113959">
      <w:pPr>
        <w:suppressAutoHyphens/>
        <w:rPr>
          <w:rFonts w:ascii="Times New Roman" w:hAnsi="Times New Roman" w:cs="Times New Roman"/>
          <w:b/>
          <w:lang w:eastAsia="ar-SA"/>
        </w:rPr>
      </w:pPr>
      <w:r w:rsidRPr="00081013">
        <w:rPr>
          <w:rFonts w:ascii="Times New Roman" w:hAnsi="Times New Roman" w:cs="Times New Roman"/>
          <w:lang w:eastAsia="ar-SA"/>
        </w:rPr>
        <w:t xml:space="preserve">Operator economic  </w:t>
      </w:r>
      <w:r w:rsidRPr="00081013">
        <w:rPr>
          <w:rFonts w:ascii="Times New Roman" w:hAnsi="Times New Roman" w:cs="Times New Roman"/>
          <w:lang w:eastAsia="ar-SA"/>
        </w:rPr>
        <w:tab/>
        <w:t xml:space="preserve">   </w:t>
      </w:r>
      <w:r w:rsidRPr="00081013">
        <w:rPr>
          <w:rFonts w:ascii="Times New Roman" w:hAnsi="Times New Roman" w:cs="Times New Roman"/>
          <w:lang w:eastAsia="ar-SA"/>
        </w:rPr>
        <w:tab/>
      </w:r>
      <w:r w:rsidRPr="00081013">
        <w:rPr>
          <w:rFonts w:ascii="Times New Roman" w:hAnsi="Times New Roman" w:cs="Times New Roman"/>
          <w:lang w:eastAsia="ar-SA"/>
        </w:rPr>
        <w:tab/>
        <w:t xml:space="preserve">                                               </w:t>
      </w:r>
      <w:r>
        <w:rPr>
          <w:rFonts w:ascii="Times New Roman" w:hAnsi="Times New Roman" w:cs="Times New Roman"/>
          <w:lang w:eastAsia="ar-SA"/>
        </w:rPr>
        <w:t xml:space="preserve">                    </w:t>
      </w:r>
      <w:r w:rsidRPr="00081013">
        <w:rPr>
          <w:rFonts w:ascii="Times New Roman" w:hAnsi="Times New Roman" w:cs="Times New Roman"/>
          <w:lang w:eastAsia="ar-SA"/>
        </w:rPr>
        <w:t xml:space="preserve">  </w:t>
      </w:r>
      <w:r>
        <w:rPr>
          <w:rFonts w:ascii="Times New Roman" w:hAnsi="Times New Roman" w:cs="Times New Roman"/>
          <w:b/>
          <w:lang w:eastAsia="ar-SA"/>
        </w:rPr>
        <w:t>Formular nr. 5</w:t>
      </w:r>
    </w:p>
    <w:p w14:paraId="3CC6D443" w14:textId="77777777" w:rsidR="00113959" w:rsidRPr="00081013" w:rsidRDefault="00113959" w:rsidP="00113959">
      <w:pPr>
        <w:suppressAutoHyphens/>
        <w:rPr>
          <w:rFonts w:ascii="Times New Roman" w:hAnsi="Times New Roman" w:cs="Times New Roman"/>
          <w:lang w:eastAsia="ar-SA"/>
        </w:rPr>
      </w:pPr>
      <w:r w:rsidRPr="00081013">
        <w:rPr>
          <w:rFonts w:ascii="Times New Roman" w:hAnsi="Times New Roman" w:cs="Times New Roman"/>
          <w:lang w:eastAsia="ar-SA"/>
        </w:rPr>
        <w:t>...........................................</w:t>
      </w:r>
    </w:p>
    <w:p w14:paraId="32C9EC60" w14:textId="77777777" w:rsidR="00113959" w:rsidRPr="00081013" w:rsidRDefault="00113959" w:rsidP="00113959">
      <w:pPr>
        <w:suppressAutoHyphens/>
        <w:rPr>
          <w:rFonts w:ascii="Times New Roman" w:hAnsi="Times New Roman" w:cs="Times New Roman"/>
          <w:u w:val="single"/>
          <w:lang w:eastAsia="ar-SA"/>
        </w:rPr>
      </w:pPr>
      <w:r w:rsidRPr="00081013">
        <w:rPr>
          <w:rFonts w:ascii="Times New Roman" w:hAnsi="Times New Roman" w:cs="Times New Roman"/>
          <w:lang w:eastAsia="ar-SA"/>
        </w:rPr>
        <w:t xml:space="preserve">       (denumirea/numele)</w:t>
      </w:r>
    </w:p>
    <w:p w14:paraId="077DF725" w14:textId="77777777" w:rsidR="00113959" w:rsidRPr="00081013" w:rsidRDefault="00113959" w:rsidP="00113959">
      <w:pPr>
        <w:suppressAutoHyphens/>
        <w:overflowPunct w:val="0"/>
        <w:autoSpaceDE w:val="0"/>
        <w:jc w:val="center"/>
        <w:textAlignment w:val="baseline"/>
        <w:rPr>
          <w:rFonts w:ascii="Times New Roman" w:hAnsi="Times New Roman" w:cs="Times New Roman"/>
          <w:b/>
          <w:lang w:eastAsia="ar-SA"/>
        </w:rPr>
      </w:pPr>
      <w:r w:rsidRPr="00081013">
        <w:rPr>
          <w:rFonts w:ascii="Times New Roman" w:hAnsi="Times New Roman" w:cs="Times New Roman"/>
          <w:b/>
          <w:lang w:eastAsia="ar-SA"/>
        </w:rPr>
        <w:t xml:space="preserve">DECLARAŢIE </w:t>
      </w:r>
    </w:p>
    <w:p w14:paraId="067EF8DF"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privind neîncadrarea în prevederile art. 167 din Legea 98/2016</w:t>
      </w:r>
    </w:p>
    <w:p w14:paraId="501E3FDA" w14:textId="77777777" w:rsidR="00113959" w:rsidRPr="00081013" w:rsidRDefault="00113959" w:rsidP="00113959">
      <w:pPr>
        <w:suppressAutoHyphens/>
        <w:spacing w:after="120"/>
        <w:rPr>
          <w:rFonts w:ascii="Times New Roman" w:hAnsi="Times New Roman" w:cs="Times New Roman"/>
          <w:b/>
          <w:lang w:eastAsia="ar-SA"/>
        </w:rPr>
      </w:pPr>
      <w:r w:rsidRPr="00081013">
        <w:rPr>
          <w:rFonts w:ascii="Times New Roman" w:hAnsi="Times New Roman" w:cs="Times New Roman"/>
          <w:lang w:eastAsia="ar-SA"/>
        </w:rPr>
        <w:t xml:space="preserve">    Subsemnatul......................................................................................reprezentant împuternicit al ...................................………… (</w:t>
      </w:r>
      <w:r w:rsidRPr="00081013">
        <w:rPr>
          <w:rFonts w:ascii="Times New Roman" w:hAnsi="Times New Roman" w:cs="Times New Roman"/>
          <w:i/>
          <w:iCs/>
          <w:lang w:eastAsia="ar-SA"/>
        </w:rPr>
        <w:t>denumirea operatorului economic</w:t>
      </w:r>
      <w:r w:rsidRPr="00081013">
        <w:rPr>
          <w:rFonts w:ascii="Times New Roman" w:hAnsi="Times New Roman" w:cs="Times New Roman"/>
          <w:iCs/>
          <w:lang w:eastAsia="ar-SA"/>
        </w:rPr>
        <w:t>)</w:t>
      </w:r>
      <w:r w:rsidRPr="00081013">
        <w:rPr>
          <w:rFonts w:ascii="Times New Roman" w:hAnsi="Times New Roman" w:cs="Times New Roman"/>
          <w:lang w:eastAsia="ar-SA"/>
        </w:rPr>
        <w:t xml:space="preserve">, in calitate de ofertant/ofertant asociat/terţ susţinător al ofertantului, la procedura pentru atribuirea contractului </w:t>
      </w:r>
      <w:r w:rsidRPr="00081013">
        <w:rPr>
          <w:rFonts w:ascii="Times New Roman" w:hAnsi="Times New Roman" w:cs="Times New Roman"/>
          <w:b/>
          <w:lang w:eastAsia="ar-SA"/>
        </w:rPr>
        <w:t>…………………………………….</w:t>
      </w:r>
      <w:r w:rsidRPr="00081013">
        <w:rPr>
          <w:rFonts w:ascii="Times New Roman" w:hAnsi="Times New Roman" w:cs="Times New Roman"/>
          <w:lang w:eastAsia="ar-SA"/>
        </w:rPr>
        <w:t>, organizată de ................................................, declar pe proprie răspundere că nu mă aflu în vreuna din situaţiile prevăzute la art. 167 din Legea nr. 99/2016</w:t>
      </w:r>
      <w:r w:rsidRPr="00081013">
        <w:rPr>
          <w:rFonts w:ascii="Times New Roman" w:hAnsi="Times New Roman" w:cs="Times New Roman"/>
          <w:b/>
          <w:i/>
          <w:lang w:eastAsia="ar-SA"/>
        </w:rPr>
        <w:t xml:space="preserve"> </w:t>
      </w:r>
      <w:r w:rsidRPr="00081013">
        <w:rPr>
          <w:rFonts w:ascii="Times New Roman" w:hAnsi="Times New Roman" w:cs="Times New Roman"/>
          <w:lang w:eastAsia="ar-SA"/>
        </w:rPr>
        <w:t>privind achizițiile publice, respectiv;</w:t>
      </w:r>
    </w:p>
    <w:p w14:paraId="33847AEB"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7C6C5259"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b) se află în procedura insolvenţei sau în lichidare, în supraveghere judiciară sau în încetarea activităţii;</w:t>
      </w:r>
    </w:p>
    <w:p w14:paraId="62A01D63"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3943EF3"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93FBDE7"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e) se află într-o situaţie de conflict de interese în cadrul sau în legătură cu procedura în cauză, iar această situaţie nu poate fi remediată în mod efectiv prin alte măsuri mai puţin severe;</w:t>
      </w:r>
    </w:p>
    <w:p w14:paraId="7D6527A6"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f) participarea anterioară a operatorului economic la pregătirea procedurii de atribuire a condus la o distorsionare a concurenţei, iar această situaţie nu poate fi remediată prin alte măsuri mai puţin severe;</w:t>
      </w:r>
    </w:p>
    <w:p w14:paraId="2CAEF840"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768D49"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121701CA" w14:textId="77777777" w:rsidR="00113959"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w:t>
      </w:r>
      <w:r w:rsidRPr="00081013">
        <w:rPr>
          <w:rFonts w:ascii="Times New Roman" w:hAnsi="Times New Roman" w:cs="Times New Roman"/>
          <w:lang w:eastAsia="ar-SA"/>
        </w:rPr>
        <w:lastRenderedPageBreak/>
        <w:t>procedura de atribuire a respectivului operator economic, selectarea acestuia sau atribuirea contractului de achiziţie publică/acordului-cadru către respectivul operator economic.</w:t>
      </w:r>
    </w:p>
    <w:p w14:paraId="17AC54D0" w14:textId="77777777" w:rsidR="00113959" w:rsidRDefault="00113959" w:rsidP="00113959">
      <w:pPr>
        <w:suppressAutoHyphens/>
        <w:autoSpaceDE w:val="0"/>
        <w:rPr>
          <w:rFonts w:ascii="Times New Roman" w:hAnsi="Times New Roman" w:cs="Times New Roman"/>
          <w:i/>
          <w:lang w:eastAsia="ar-SA"/>
        </w:rPr>
      </w:pPr>
      <w:r w:rsidRPr="00081013">
        <w:rPr>
          <w:rFonts w:ascii="Times New Roman" w:hAnsi="Times New Roman" w:cs="Times New Roman"/>
          <w:i/>
          <w:lang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E6C67" w14:textId="77777777" w:rsidR="00113959" w:rsidRPr="00081013" w:rsidRDefault="00113959" w:rsidP="00113959">
      <w:pPr>
        <w:suppressAutoHyphens/>
        <w:overflowPunct w:val="0"/>
        <w:autoSpaceDE w:val="0"/>
        <w:textAlignment w:val="baseline"/>
        <w:rPr>
          <w:rFonts w:ascii="Times New Roman" w:hAnsi="Times New Roman" w:cs="Times New Roman"/>
          <w:i/>
          <w:lang w:eastAsia="ar-SA"/>
        </w:rPr>
      </w:pPr>
      <w:r w:rsidRPr="00081013">
        <w:rPr>
          <w:rFonts w:ascii="Times New Roman" w:hAnsi="Times New Roman" w:cs="Times New Roman"/>
          <w:i/>
          <w:lang w:eastAsia="ar-SA"/>
        </w:rPr>
        <w:t>Înţeleg că în cazul în care această declaraţie nu este conformă cu realitatea sunt pasibil de încălcarea prevederilor legislaţiei penale privind falsul în declaraţii.</w:t>
      </w:r>
    </w:p>
    <w:p w14:paraId="7AD19823" w14:textId="77777777" w:rsidR="00113959" w:rsidRPr="00693E41" w:rsidRDefault="00113959" w:rsidP="00113959">
      <w:pPr>
        <w:shd w:val="clear" w:color="auto" w:fill="FFFFFF"/>
        <w:ind w:left="720" w:firstLine="357"/>
        <w:rPr>
          <w:rFonts w:ascii="Times New Roman" w:hAnsi="Times New Roman" w:cs="Times New Roman"/>
          <w:spacing w:val="-1"/>
        </w:rPr>
      </w:pPr>
    </w:p>
    <w:p w14:paraId="55C6660F" w14:textId="77777777" w:rsidR="00113959" w:rsidRPr="00693E41" w:rsidRDefault="00113959" w:rsidP="00113959">
      <w:pPr>
        <w:shd w:val="clear" w:color="auto" w:fill="FFFFFF"/>
        <w:ind w:left="720" w:firstLine="357"/>
        <w:rPr>
          <w:rFonts w:ascii="Times New Roman" w:hAnsi="Times New Roman" w:cs="Times New Roman"/>
          <w:spacing w:val="-1"/>
        </w:rPr>
      </w:pPr>
    </w:p>
    <w:p w14:paraId="3746244B" w14:textId="77777777" w:rsidR="00113959" w:rsidRPr="00693E41" w:rsidRDefault="00113959" w:rsidP="00113959">
      <w:pPr>
        <w:shd w:val="clear" w:color="auto" w:fill="FFFFFF"/>
        <w:ind w:left="720" w:firstLine="357"/>
        <w:rPr>
          <w:rFonts w:ascii="Times New Roman" w:hAnsi="Times New Roman" w:cs="Times New Roman"/>
          <w:spacing w:val="-1"/>
        </w:rPr>
      </w:pPr>
    </w:p>
    <w:p w14:paraId="18EB18BB" w14:textId="77777777" w:rsidR="00113959" w:rsidRPr="00693E41" w:rsidRDefault="00113959" w:rsidP="00113959">
      <w:pPr>
        <w:shd w:val="clear" w:color="auto" w:fill="FFFFFF"/>
        <w:ind w:left="720" w:firstLine="357"/>
        <w:rPr>
          <w:rFonts w:ascii="Times New Roman" w:hAnsi="Times New Roman" w:cs="Times New Roman"/>
          <w:spacing w:val="-1"/>
        </w:rPr>
      </w:pPr>
    </w:p>
    <w:p w14:paraId="0E207C5A" w14:textId="77777777" w:rsidR="00113959" w:rsidRPr="00693E41" w:rsidRDefault="00113959" w:rsidP="00113959">
      <w:pPr>
        <w:shd w:val="clear" w:color="auto" w:fill="FFFFFF"/>
        <w:ind w:left="720" w:firstLine="357"/>
        <w:rPr>
          <w:rFonts w:ascii="Times New Roman" w:hAnsi="Times New Roman" w:cs="Times New Roman"/>
          <w:spacing w:val="-1"/>
        </w:rPr>
      </w:pPr>
    </w:p>
    <w:p w14:paraId="0F4F47F0" w14:textId="77777777" w:rsidR="00113959" w:rsidRPr="00693E41" w:rsidRDefault="00113959" w:rsidP="00113959">
      <w:pPr>
        <w:shd w:val="clear" w:color="auto" w:fill="FFFFFF"/>
        <w:ind w:left="720" w:firstLine="357"/>
        <w:rPr>
          <w:rFonts w:ascii="Times New Roman" w:hAnsi="Times New Roman" w:cs="Times New Roman"/>
          <w:spacing w:val="-1"/>
        </w:rPr>
      </w:pPr>
    </w:p>
    <w:p w14:paraId="6F878159"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3C7A3841"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37CCF87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4D63F74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F12D5D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A2213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6E06CA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B6302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62BD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8FDACB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6D6F41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5FF9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FEE5627"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6BE931"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DDBA2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3BD4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24FF92F"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1177FC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D8CD6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08CA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F490F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0D5622A"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23B98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6923D5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3477099"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6B7501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1881FCD"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E38E41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927643"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18CF9526"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6E999E1B"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5BE69686" w14:textId="64662D4A"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t>Formular nr. 6</w:t>
      </w:r>
      <w:r w:rsidRPr="00693E41">
        <w:rPr>
          <w:rFonts w:ascii="Times New Roman" w:hAnsi="Times New Roman" w:cs="Times New Roman"/>
          <w:b/>
          <w:bCs/>
        </w:rPr>
        <w:t xml:space="preserve"> </w:t>
      </w:r>
    </w:p>
    <w:p w14:paraId="38296E0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286E7967" w14:textId="77777777" w:rsidR="00113959" w:rsidRPr="00081013" w:rsidRDefault="003035D7"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3134381D" w14:textId="77777777" w:rsidR="00113959" w:rsidRPr="00081013" w:rsidRDefault="003035D7"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3B598641" w14:textId="77777777" w:rsidR="00113959" w:rsidRPr="00081013" w:rsidRDefault="00113959" w:rsidP="00113959">
      <w:pPr>
        <w:rPr>
          <w:rFonts w:ascii="Times New Roman" w:hAnsi="Times New Roman" w:cs="Times New Roman"/>
          <w:highlight w:val="green"/>
        </w:rPr>
      </w:pPr>
    </w:p>
    <w:p w14:paraId="74803DA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76CA5242"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59 şi art. 60 din Legea 98/2016</w:t>
      </w:r>
    </w:p>
    <w:p w14:paraId="4AC2B479" w14:textId="77777777" w:rsidR="00113959" w:rsidRPr="00081013" w:rsidRDefault="00113959" w:rsidP="00113959">
      <w:pPr>
        <w:jc w:val="center"/>
        <w:rPr>
          <w:rFonts w:ascii="Times New Roman" w:hAnsi="Times New Roman" w:cs="Times New Roman"/>
          <w:b/>
        </w:rPr>
      </w:pPr>
    </w:p>
    <w:p w14:paraId="2A926199" w14:textId="77777777" w:rsidR="00113959" w:rsidRPr="00081013" w:rsidRDefault="00113959" w:rsidP="00113959">
      <w:pPr>
        <w:jc w:val="center"/>
        <w:rPr>
          <w:rFonts w:ascii="Times New Roman" w:hAnsi="Times New Roman" w:cs="Times New Roman"/>
          <w:b/>
        </w:rPr>
      </w:pPr>
    </w:p>
    <w:p w14:paraId="4CB6E3AD"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1F494D6D"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Nu mă aflu în situaţii potenţial generatoare de conflict de interese cu autoritatea contactantă prevăzuta la art. 59, respectiv art. 60 din Legea nr. 98/2016 privind achiziţiile publice.</w:t>
      </w:r>
    </w:p>
    <w:p w14:paraId="5A2BFF73" w14:textId="77777777" w:rsidR="00113959" w:rsidRPr="00081013" w:rsidRDefault="00113959" w:rsidP="00113959">
      <w:pPr>
        <w:rPr>
          <w:rFonts w:ascii="Times New Roman" w:hAnsi="Times New Roman" w:cs="Times New Roman"/>
        </w:rPr>
      </w:pPr>
    </w:p>
    <w:p w14:paraId="64F3C919"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776BA9E"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20E226E0" w14:textId="77777777" w:rsidR="00113959" w:rsidRPr="00081013" w:rsidRDefault="00113959" w:rsidP="00113959">
      <w:pPr>
        <w:shd w:val="clear" w:color="auto" w:fill="FFFFFF"/>
        <w:ind w:firstLine="1077"/>
        <w:rPr>
          <w:rFonts w:ascii="Times New Roman" w:hAnsi="Times New Roman" w:cs="Times New Roman"/>
          <w:spacing w:val="-1"/>
        </w:rPr>
      </w:pPr>
    </w:p>
    <w:p w14:paraId="1EFA335F" w14:textId="77777777" w:rsidR="00113959" w:rsidRPr="00081013" w:rsidRDefault="00113959" w:rsidP="00113959">
      <w:pPr>
        <w:shd w:val="clear" w:color="auto" w:fill="FFFFFF"/>
        <w:ind w:left="720" w:firstLine="357"/>
        <w:rPr>
          <w:rFonts w:ascii="Times New Roman" w:hAnsi="Times New Roman" w:cs="Times New Roman"/>
          <w:spacing w:val="-1"/>
        </w:rPr>
      </w:pPr>
    </w:p>
    <w:p w14:paraId="7F918EBC" w14:textId="77777777" w:rsidR="00113959" w:rsidRPr="00081013" w:rsidRDefault="00113959" w:rsidP="00113959">
      <w:pPr>
        <w:shd w:val="clear" w:color="auto" w:fill="FFFFFF"/>
        <w:ind w:left="720" w:firstLine="357"/>
        <w:rPr>
          <w:rFonts w:ascii="Times New Roman" w:hAnsi="Times New Roman" w:cs="Times New Roman"/>
          <w:spacing w:val="-1"/>
        </w:rPr>
      </w:pPr>
    </w:p>
    <w:p w14:paraId="0E1DD097"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8D7E1EF"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7D0366B0"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0687581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114C12DA"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2E7BDF2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612CD09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F4AAFC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3F475D3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2FCF9F42"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B1D7B1F"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C208E4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9984656" w14:textId="37810B62"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w:t>
      </w:r>
      <w:r>
        <w:rPr>
          <w:rFonts w:ascii="Times New Roman" w:hAnsi="Times New Roman" w:cs="Times New Roman"/>
        </w:rPr>
        <w:t xml:space="preserve">             Formular nr. 7</w:t>
      </w:r>
    </w:p>
    <w:p w14:paraId="31CF0F8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lastRenderedPageBreak/>
        <w:t xml:space="preserve"> </w:t>
      </w:r>
      <w:r w:rsidRPr="00081013">
        <w:rPr>
          <w:rFonts w:ascii="Times New Roman" w:hAnsi="Times New Roman" w:cs="Times New Roman"/>
          <w:i/>
        </w:rPr>
        <w:t>(denumire/oferte ofertant)</w:t>
      </w:r>
    </w:p>
    <w:p w14:paraId="6F92C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p>
    <w:p w14:paraId="6CBEA998"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b/>
        </w:rPr>
      </w:pPr>
      <w:r w:rsidRPr="00693E41">
        <w:rPr>
          <w:rFonts w:ascii="Times New Roman" w:hAnsi="Times New Roman" w:cs="Times New Roman"/>
          <w:b/>
        </w:rPr>
        <w:t xml:space="preserve">FORMULAR DE </w:t>
      </w:r>
      <w:r w:rsidRPr="00081013">
        <w:rPr>
          <w:rFonts w:ascii="Times New Roman" w:hAnsi="Times New Roman" w:cs="Times New Roman"/>
          <w:b/>
        </w:rPr>
        <w:t>OFERTĂ</w:t>
      </w:r>
    </w:p>
    <w:p w14:paraId="697D3077"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Către ....................................................................................................</w:t>
      </w:r>
    </w:p>
    <w:p w14:paraId="02B93600" w14:textId="77777777" w:rsidR="00113959" w:rsidRPr="00081013" w:rsidRDefault="00113959" w:rsidP="00113959">
      <w:pPr>
        <w:overflowPunct w:val="0"/>
        <w:autoSpaceDE w:val="0"/>
        <w:autoSpaceDN w:val="0"/>
        <w:adjustRightInd w:val="0"/>
        <w:ind w:left="720" w:firstLine="720"/>
        <w:textAlignment w:val="baseline"/>
        <w:rPr>
          <w:rFonts w:ascii="Times New Roman" w:hAnsi="Times New Roman" w:cs="Times New Roman"/>
        </w:rPr>
      </w:pPr>
      <w:r w:rsidRPr="00081013">
        <w:rPr>
          <w:rFonts w:ascii="Times New Roman" w:hAnsi="Times New Roman" w:cs="Times New Roman"/>
          <w:i/>
        </w:rPr>
        <w:t xml:space="preserve">  </w:t>
      </w:r>
      <w:r w:rsidRPr="00081013">
        <w:rPr>
          <w:rFonts w:ascii="Times New Roman" w:hAnsi="Times New Roman" w:cs="Times New Roman"/>
        </w:rPr>
        <w:t>(denumirea autorităţii contractante şi adresa completă)</w:t>
      </w:r>
    </w:p>
    <w:p w14:paraId="16595FA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7DB6CE8C"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1. Examinând documentaţia de atribuire, subsemnaţii, reprezentanţi ai ofertantului ............................................... (denumirea/numele ofertantului) ne oferim ca, în conformitate cu prevederile şi cerinţele cuprinse în documentaţia mai sus mentionată, să </w:t>
      </w:r>
      <w:r>
        <w:rPr>
          <w:rFonts w:ascii="Times New Roman" w:hAnsi="Times New Roman" w:cs="Times New Roman"/>
        </w:rPr>
        <w:t xml:space="preserve">prestam </w:t>
      </w:r>
      <w:r w:rsidRPr="00081013">
        <w:rPr>
          <w:rFonts w:ascii="Times New Roman" w:hAnsi="Times New Roman" w:cs="Times New Roman"/>
        </w:rPr>
        <w:t xml:space="preserve"> </w:t>
      </w:r>
      <w:r w:rsidRPr="00081013">
        <w:rPr>
          <w:rFonts w:ascii="Times New Roman" w:hAnsi="Times New Roman" w:cs="Times New Roman"/>
          <w:b/>
          <w:bCs/>
        </w:rPr>
        <w:t>..........................................................................................................................................</w:t>
      </w:r>
      <w:r w:rsidRPr="00081013">
        <w:rPr>
          <w:rFonts w:ascii="Times New Roman" w:hAnsi="Times New Roman" w:cs="Times New Roman"/>
          <w:i/>
        </w:rPr>
        <w:t xml:space="preserve"> </w:t>
      </w:r>
      <w:r w:rsidRPr="00081013">
        <w:rPr>
          <w:rFonts w:ascii="Times New Roman" w:hAnsi="Times New Roman" w:cs="Times New Roman"/>
        </w:rPr>
        <w:t xml:space="preserve"> pentru suma de ....................................., (suma în litere şi în cifre) lei exclusiv TVA, la care se adaugă TVA în valoare de ................................... (suma în litere şi în cifre, precum şi moneda).</w:t>
      </w:r>
    </w:p>
    <w:p w14:paraId="691EDC00"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FEAD1AD" w14:textId="71E9935F"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2. Ne angajăm ca, în cazul în care oferta noastră este stabilită câştigătoare, să începem </w:t>
      </w:r>
      <w:r>
        <w:rPr>
          <w:rFonts w:ascii="Times New Roman" w:hAnsi="Times New Roman" w:cs="Times New Roman"/>
        </w:rPr>
        <w:t xml:space="preserve">serviciile </w:t>
      </w:r>
      <w:r w:rsidRPr="00081013">
        <w:rPr>
          <w:rFonts w:ascii="Times New Roman" w:hAnsi="Times New Roman" w:cs="Times New Roman"/>
        </w:rPr>
        <w:t>cât mai curând posibil după primirea ordinului de începere şi să terminăm lucrările în conformitate cu graficul de execuţie anexat, în ....................................................... (perioada în litere şi în cifre).</w:t>
      </w:r>
    </w:p>
    <w:p w14:paraId="4E7AC658"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717F86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3. Ne angajăm să menţinem aceasta ofertă valabilă pentru o durată de ........... zile, (durata în litere şi cifre) respectiv până la data de ................. şi ea va rămâne obligatorie pentru noi </w:t>
      </w:r>
      <w:r w:rsidRPr="00081013">
        <w:rPr>
          <w:rFonts w:ascii="Times New Roman" w:hAnsi="Times New Roman" w:cs="Times New Roman"/>
          <w:i/>
        </w:rPr>
        <w:t xml:space="preserve">          </w:t>
      </w:r>
      <w:r w:rsidRPr="00081013">
        <w:rPr>
          <w:rFonts w:ascii="Times New Roman" w:hAnsi="Times New Roman" w:cs="Times New Roman"/>
        </w:rPr>
        <w:t>(ziua/luna/anul) şi poate fi acceptată oricând înainte de expirarea perioadei de valabilitate.</w:t>
      </w:r>
    </w:p>
    <w:p w14:paraId="4DA190D6"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4A3E4087"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513E4C44"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E00A2A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5. Precizăm că (se bifează opţiunea corespunzătoare):</w:t>
      </w:r>
    </w:p>
    <w:p w14:paraId="596C7A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|_| depunem ofertă alternativă, ale carei detalii sunt prezentate într-un formular de ofertă separat, marcat în mod clar „alternativă”/”altă ofertă”.</w:t>
      </w:r>
    </w:p>
    <w:p w14:paraId="31B36CB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|_| nu depunem ofertă alternativă.</w:t>
      </w:r>
    </w:p>
    <w:p w14:paraId="4B5DC9C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681273FD"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7. Înţelegem că nu sunteţi obligaţi să acceptaţi oferta cu cel mai scăzut preţ sau orice sau orice ofertă primită.</w:t>
      </w:r>
    </w:p>
    <w:p w14:paraId="2B3433CA" w14:textId="6D516C56" w:rsidR="00113959" w:rsidRPr="00081013" w:rsidRDefault="00113959" w:rsidP="00927DB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Data _____/_____/_____</w:t>
      </w:r>
    </w:p>
    <w:p w14:paraId="0CB39BCF"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rPr>
      </w:pPr>
      <w:r w:rsidRPr="00081013">
        <w:rPr>
          <w:rFonts w:ascii="Times New Roman" w:hAnsi="Times New Roman" w:cs="Times New Roman"/>
        </w:rPr>
        <w:t xml:space="preserve">..............................................................................., </w:t>
      </w:r>
    </w:p>
    <w:p w14:paraId="616D1C5A"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 xml:space="preserve">(nume, prenume şi semnătură), </w:t>
      </w:r>
    </w:p>
    <w:p w14:paraId="78303AEC" w14:textId="77777777" w:rsidR="00927DB9" w:rsidRDefault="00113959" w:rsidP="00927DB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L.S.</w:t>
      </w:r>
    </w:p>
    <w:p w14:paraId="5F9D9463" w14:textId="77777777" w:rsidR="00927DB9" w:rsidRDefault="00113959" w:rsidP="00927DB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rPr>
        <w:t>în calitate de ............................................ legal autorizat să semnez oferta pentru şi în numele ...................................................... (denumirea/numele operatorului economic)</w:t>
      </w:r>
    </w:p>
    <w:p w14:paraId="1B5B19FF" w14:textId="35E2FA00" w:rsidR="00927DB9" w:rsidRPr="00927DB9" w:rsidRDefault="00927DB9" w:rsidP="00927DB9">
      <w:pPr>
        <w:overflowPunct w:val="0"/>
        <w:autoSpaceDE w:val="0"/>
        <w:autoSpaceDN w:val="0"/>
        <w:adjustRightInd w:val="0"/>
        <w:jc w:val="center"/>
        <w:textAlignment w:val="baseline"/>
        <w:rPr>
          <w:rFonts w:ascii="Times New Roman" w:hAnsi="Times New Roman" w:cs="Times New Roman"/>
          <w:i/>
        </w:rPr>
      </w:pPr>
      <w:r w:rsidRPr="004869D7">
        <w:rPr>
          <w:rFonts w:ascii="Times New Roman" w:hAnsi="Times New Roman" w:cs="Times New Roman"/>
          <w:b/>
          <w:i/>
          <w:noProof/>
          <w:color w:val="auto"/>
        </w:rPr>
        <w:t xml:space="preserve">ANEXA </w:t>
      </w:r>
      <w:r>
        <w:rPr>
          <w:rFonts w:ascii="Times New Roman" w:hAnsi="Times New Roman" w:cs="Times New Roman"/>
          <w:b/>
          <w:i/>
          <w:noProof/>
          <w:color w:val="auto"/>
        </w:rPr>
        <w:t>3</w:t>
      </w:r>
      <w:r w:rsidRPr="004869D7">
        <w:rPr>
          <w:rFonts w:ascii="Times New Roman" w:hAnsi="Times New Roman" w:cs="Times New Roman"/>
          <w:b/>
          <w:i/>
          <w:noProof/>
          <w:color w:val="auto"/>
        </w:rPr>
        <w:t xml:space="preserve"> la Formularul 12</w:t>
      </w:r>
    </w:p>
    <w:p w14:paraId="728EFBEE" w14:textId="77777777" w:rsidR="00927DB9" w:rsidRPr="004869D7" w:rsidRDefault="00927DB9" w:rsidP="00927DB9">
      <w:pPr>
        <w:rPr>
          <w:rFonts w:ascii="Times New Roman" w:hAnsi="Times New Roman" w:cs="Times New Roman"/>
          <w:b/>
          <w:i/>
          <w:noProof/>
          <w:color w:val="auto"/>
        </w:rPr>
      </w:pPr>
    </w:p>
    <w:p w14:paraId="7263DBFC" w14:textId="77777777" w:rsidR="00927DB9" w:rsidRPr="004869D7" w:rsidRDefault="00927DB9" w:rsidP="00927DB9">
      <w:pPr>
        <w:ind w:firstLine="360"/>
        <w:jc w:val="center"/>
        <w:rPr>
          <w:rFonts w:ascii="Times New Roman" w:hAnsi="Times New Roman" w:cs="Times New Roman"/>
          <w:b/>
          <w:color w:val="auto"/>
          <w:u w:val="single"/>
          <w:lang w:val="it-IT"/>
        </w:rPr>
      </w:pPr>
      <w:r w:rsidRPr="004869D7">
        <w:rPr>
          <w:rFonts w:ascii="Times New Roman" w:hAnsi="Times New Roman" w:cs="Times New Roman"/>
          <w:b/>
          <w:color w:val="auto"/>
          <w:u w:val="single"/>
          <w:lang w:val="it-IT"/>
        </w:rPr>
        <w:t>CENTRALIZATOR DE PRETURI</w:t>
      </w:r>
    </w:p>
    <w:p w14:paraId="53C53E57" w14:textId="77777777" w:rsidR="00113959" w:rsidRDefault="00113959" w:rsidP="00927DB9">
      <w:pPr>
        <w:rPr>
          <w:rFonts w:ascii="Times New Roman" w:hAnsi="Times New Roman" w:cs="Times New Roman"/>
        </w:rPr>
      </w:pPr>
    </w:p>
    <w:tbl>
      <w:tblPr>
        <w:tblStyle w:val="TableGrid"/>
        <w:tblW w:w="0" w:type="auto"/>
        <w:tblLook w:val="04A0" w:firstRow="1" w:lastRow="0" w:firstColumn="1" w:lastColumn="0" w:noHBand="0" w:noVBand="1"/>
      </w:tblPr>
      <w:tblGrid>
        <w:gridCol w:w="846"/>
        <w:gridCol w:w="5165"/>
        <w:gridCol w:w="3006"/>
      </w:tblGrid>
      <w:tr w:rsidR="008318C2" w:rsidRPr="0013433B" w14:paraId="25017BDB" w14:textId="77777777" w:rsidTr="00A51D61">
        <w:tc>
          <w:tcPr>
            <w:tcW w:w="846" w:type="dxa"/>
          </w:tcPr>
          <w:p w14:paraId="783080A8" w14:textId="77777777" w:rsidR="008318C2" w:rsidRPr="0013433B" w:rsidRDefault="008318C2" w:rsidP="00A51D61">
            <w:pPr>
              <w:pStyle w:val="bodytextpagdr"/>
              <w:spacing w:line="360" w:lineRule="auto"/>
              <w:ind w:left="0"/>
              <w:jc w:val="center"/>
              <w:rPr>
                <w:rFonts w:ascii="Arial Narrow" w:hAnsi="Arial Narrow"/>
                <w:sz w:val="24"/>
                <w:szCs w:val="24"/>
              </w:rPr>
            </w:pPr>
            <w:r w:rsidRPr="0013433B">
              <w:rPr>
                <w:rFonts w:ascii="Arial Narrow" w:hAnsi="Arial Narrow"/>
                <w:sz w:val="24"/>
                <w:szCs w:val="24"/>
              </w:rPr>
              <w:t>Nr crt</w:t>
            </w:r>
          </w:p>
        </w:tc>
        <w:tc>
          <w:tcPr>
            <w:tcW w:w="5165" w:type="dxa"/>
          </w:tcPr>
          <w:p w14:paraId="77C4928E" w14:textId="77777777" w:rsidR="008318C2" w:rsidRPr="0013433B" w:rsidRDefault="008318C2" w:rsidP="00A51D61">
            <w:pPr>
              <w:pStyle w:val="bodytextpagdr"/>
              <w:spacing w:line="360" w:lineRule="auto"/>
              <w:ind w:left="0"/>
              <w:jc w:val="center"/>
              <w:rPr>
                <w:rFonts w:ascii="Arial Narrow" w:hAnsi="Arial Narrow"/>
                <w:sz w:val="24"/>
                <w:szCs w:val="24"/>
              </w:rPr>
            </w:pPr>
            <w:r w:rsidRPr="0013433B">
              <w:rPr>
                <w:rFonts w:ascii="Arial Narrow" w:hAnsi="Arial Narrow"/>
                <w:sz w:val="24"/>
                <w:szCs w:val="24"/>
              </w:rPr>
              <w:t>Denumire produs/serviciu</w:t>
            </w:r>
          </w:p>
        </w:tc>
        <w:tc>
          <w:tcPr>
            <w:tcW w:w="3006" w:type="dxa"/>
          </w:tcPr>
          <w:p w14:paraId="4B375695" w14:textId="6F8729C0" w:rsidR="008318C2" w:rsidRPr="0013433B" w:rsidRDefault="008318C2" w:rsidP="00A51D61">
            <w:pPr>
              <w:pStyle w:val="bodytextpagdr"/>
              <w:spacing w:line="360" w:lineRule="auto"/>
              <w:ind w:left="0"/>
              <w:jc w:val="center"/>
              <w:rPr>
                <w:rFonts w:ascii="Arial Narrow" w:hAnsi="Arial Narrow"/>
                <w:sz w:val="24"/>
                <w:szCs w:val="24"/>
              </w:rPr>
            </w:pPr>
            <w:r w:rsidRPr="0013433B">
              <w:rPr>
                <w:rFonts w:ascii="Arial Narrow" w:hAnsi="Arial Narrow"/>
                <w:sz w:val="24"/>
                <w:szCs w:val="24"/>
              </w:rPr>
              <w:t>Valoarea</w:t>
            </w:r>
            <w:r w:rsidR="009653D5">
              <w:rPr>
                <w:rFonts w:ascii="Arial Narrow" w:hAnsi="Arial Narrow"/>
                <w:sz w:val="24"/>
                <w:szCs w:val="24"/>
              </w:rPr>
              <w:t xml:space="preserve"> </w:t>
            </w:r>
            <w:r w:rsidRPr="0013433B">
              <w:rPr>
                <w:rFonts w:ascii="Arial Narrow" w:hAnsi="Arial Narrow"/>
                <w:sz w:val="24"/>
                <w:szCs w:val="24"/>
              </w:rPr>
              <w:t>/</w:t>
            </w:r>
            <w:r w:rsidR="009653D5">
              <w:rPr>
                <w:rFonts w:ascii="Arial Narrow" w:hAnsi="Arial Narrow"/>
                <w:sz w:val="24"/>
                <w:szCs w:val="24"/>
              </w:rPr>
              <w:t xml:space="preserve"> </w:t>
            </w:r>
            <w:r w:rsidRPr="0013433B">
              <w:rPr>
                <w:rFonts w:ascii="Arial Narrow" w:hAnsi="Arial Narrow"/>
                <w:sz w:val="24"/>
                <w:szCs w:val="24"/>
              </w:rPr>
              <w:t>eveniment</w:t>
            </w:r>
            <w:r w:rsidR="00927DB9">
              <w:rPr>
                <w:rFonts w:ascii="Arial Narrow" w:hAnsi="Arial Narrow"/>
                <w:sz w:val="24"/>
                <w:szCs w:val="24"/>
              </w:rPr>
              <w:t xml:space="preserve"> (lei)</w:t>
            </w:r>
          </w:p>
        </w:tc>
      </w:tr>
      <w:tr w:rsidR="008318C2" w:rsidRPr="0013433B" w14:paraId="305AC486" w14:textId="77777777" w:rsidTr="00A51D61">
        <w:tc>
          <w:tcPr>
            <w:tcW w:w="846" w:type="dxa"/>
            <w:vAlign w:val="center"/>
          </w:tcPr>
          <w:p w14:paraId="44F93F59" w14:textId="77777777" w:rsidR="008318C2" w:rsidRPr="0013433B" w:rsidRDefault="008318C2" w:rsidP="00A51D61">
            <w:pPr>
              <w:pStyle w:val="bodytextpagdr"/>
              <w:spacing w:line="360" w:lineRule="auto"/>
              <w:ind w:left="0"/>
              <w:rPr>
                <w:rFonts w:ascii="Arial Narrow" w:hAnsi="Arial Narrow"/>
                <w:sz w:val="24"/>
                <w:szCs w:val="24"/>
              </w:rPr>
            </w:pPr>
            <w:r w:rsidRPr="0013433B">
              <w:rPr>
                <w:rFonts w:ascii="Arial Narrow" w:hAnsi="Arial Narrow"/>
                <w:sz w:val="24"/>
                <w:szCs w:val="24"/>
              </w:rPr>
              <w:t>1.</w:t>
            </w:r>
          </w:p>
        </w:tc>
        <w:tc>
          <w:tcPr>
            <w:tcW w:w="5165" w:type="dxa"/>
          </w:tcPr>
          <w:p w14:paraId="29001B6A" w14:textId="77777777" w:rsidR="008318C2" w:rsidRPr="0013433B" w:rsidRDefault="008318C2" w:rsidP="00A51D61">
            <w:pPr>
              <w:pStyle w:val="bodytextpagdr"/>
              <w:ind w:left="0"/>
              <w:rPr>
                <w:rFonts w:ascii="Arial Narrow" w:hAnsi="Arial Narrow"/>
                <w:sz w:val="24"/>
                <w:szCs w:val="24"/>
              </w:rPr>
            </w:pPr>
            <w:r w:rsidRPr="0013433B">
              <w:rPr>
                <w:rFonts w:ascii="Arial Narrow" w:hAnsi="Arial Narrow"/>
                <w:sz w:val="24"/>
                <w:szCs w:val="24"/>
              </w:rPr>
              <w:t>Inchiriere sistem led perimetral cu montaj, demontaj, transport, punere in functiune si operare:</w:t>
            </w:r>
          </w:p>
          <w:p w14:paraId="0428826F" w14:textId="77777777" w:rsidR="008318C2" w:rsidRPr="0013433B" w:rsidRDefault="008318C2" w:rsidP="00A51D61">
            <w:pPr>
              <w:pStyle w:val="bodytextpagdr"/>
              <w:ind w:left="34"/>
              <w:rPr>
                <w:rFonts w:ascii="Arial Narrow" w:hAnsi="Arial Narrow"/>
                <w:sz w:val="24"/>
                <w:szCs w:val="24"/>
              </w:rPr>
            </w:pPr>
            <w:r w:rsidRPr="0013433B">
              <w:rPr>
                <w:rFonts w:ascii="Arial Narrow" w:hAnsi="Arial Narrow"/>
                <w:sz w:val="24"/>
                <w:szCs w:val="24"/>
              </w:rPr>
              <w:t>a)</w:t>
            </w:r>
            <w:r w:rsidRPr="0013433B">
              <w:rPr>
                <w:rFonts w:ascii="Arial Narrow" w:hAnsi="Arial Narrow"/>
                <w:sz w:val="24"/>
                <w:szCs w:val="24"/>
              </w:rPr>
              <w:tab/>
              <w:t xml:space="preserve">Închiriere led perimetral </w:t>
            </w:r>
          </w:p>
          <w:p w14:paraId="21209665" w14:textId="77777777" w:rsidR="008318C2" w:rsidRPr="0013433B" w:rsidRDefault="008318C2" w:rsidP="00A51D61">
            <w:pPr>
              <w:pStyle w:val="bodytextpagdr"/>
              <w:ind w:left="34"/>
              <w:rPr>
                <w:rFonts w:ascii="Arial Narrow" w:hAnsi="Arial Narrow"/>
                <w:sz w:val="24"/>
                <w:szCs w:val="24"/>
              </w:rPr>
            </w:pPr>
            <w:r w:rsidRPr="0013433B">
              <w:rPr>
                <w:rFonts w:ascii="Arial Narrow" w:hAnsi="Arial Narrow"/>
                <w:sz w:val="24"/>
                <w:szCs w:val="24"/>
              </w:rPr>
              <w:t>b)</w:t>
            </w:r>
            <w:r w:rsidRPr="0013433B">
              <w:rPr>
                <w:rFonts w:ascii="Arial Narrow" w:hAnsi="Arial Narrow"/>
                <w:sz w:val="24"/>
                <w:szCs w:val="24"/>
              </w:rPr>
              <w:tab/>
              <w:t>Transport, montaj, demontaj, punere in functiune</w:t>
            </w:r>
          </w:p>
          <w:p w14:paraId="7A3671C3" w14:textId="77777777" w:rsidR="008318C2" w:rsidRPr="0013433B" w:rsidRDefault="008318C2" w:rsidP="00A51D61">
            <w:pPr>
              <w:pStyle w:val="bodytextpagdr"/>
              <w:ind w:left="34"/>
              <w:rPr>
                <w:rFonts w:ascii="Arial Narrow" w:hAnsi="Arial Narrow"/>
                <w:sz w:val="24"/>
                <w:szCs w:val="24"/>
              </w:rPr>
            </w:pPr>
            <w:r w:rsidRPr="0013433B">
              <w:rPr>
                <w:rFonts w:ascii="Arial Narrow" w:hAnsi="Arial Narrow"/>
                <w:sz w:val="24"/>
                <w:szCs w:val="24"/>
              </w:rPr>
              <w:t>c)</w:t>
            </w:r>
            <w:r w:rsidRPr="0013433B">
              <w:rPr>
                <w:rFonts w:ascii="Arial Narrow" w:hAnsi="Arial Narrow"/>
                <w:sz w:val="24"/>
                <w:szCs w:val="24"/>
              </w:rPr>
              <w:tab/>
              <w:t>Resurse umane si asistenta tehnica</w:t>
            </w:r>
          </w:p>
        </w:tc>
        <w:tc>
          <w:tcPr>
            <w:tcW w:w="3006" w:type="dxa"/>
            <w:vAlign w:val="center"/>
          </w:tcPr>
          <w:p w14:paraId="15B73436" w14:textId="0CE9F7DD"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w:t>
            </w:r>
          </w:p>
        </w:tc>
      </w:tr>
      <w:tr w:rsidR="008318C2" w:rsidRPr="0013433B" w14:paraId="0CEC2263" w14:textId="77777777" w:rsidTr="00A51D61">
        <w:tc>
          <w:tcPr>
            <w:tcW w:w="846" w:type="dxa"/>
            <w:vAlign w:val="center"/>
          </w:tcPr>
          <w:p w14:paraId="25321868" w14:textId="77777777" w:rsidR="008318C2" w:rsidRPr="0013433B" w:rsidRDefault="008318C2" w:rsidP="00A51D61">
            <w:pPr>
              <w:pStyle w:val="bodytextpagdr"/>
              <w:spacing w:line="360" w:lineRule="auto"/>
              <w:ind w:left="0"/>
              <w:rPr>
                <w:rFonts w:ascii="Arial Narrow" w:hAnsi="Arial Narrow"/>
                <w:sz w:val="24"/>
                <w:szCs w:val="24"/>
              </w:rPr>
            </w:pPr>
            <w:r w:rsidRPr="0013433B">
              <w:rPr>
                <w:rFonts w:ascii="Arial Narrow" w:hAnsi="Arial Narrow"/>
                <w:sz w:val="24"/>
                <w:szCs w:val="24"/>
              </w:rPr>
              <w:t>2.</w:t>
            </w:r>
          </w:p>
        </w:tc>
        <w:tc>
          <w:tcPr>
            <w:tcW w:w="5165" w:type="dxa"/>
          </w:tcPr>
          <w:p w14:paraId="0DDF0B73" w14:textId="77777777" w:rsidR="008318C2" w:rsidRPr="0013433B" w:rsidRDefault="008318C2" w:rsidP="00A51D61">
            <w:pPr>
              <w:pStyle w:val="bodytextpagdr"/>
              <w:ind w:left="0"/>
              <w:rPr>
                <w:rFonts w:ascii="Arial Narrow" w:hAnsi="Arial Narrow"/>
                <w:sz w:val="24"/>
                <w:szCs w:val="24"/>
              </w:rPr>
            </w:pPr>
            <w:r w:rsidRPr="0013433B">
              <w:rPr>
                <w:rFonts w:ascii="Arial Narrow" w:hAnsi="Arial Narrow"/>
                <w:sz w:val="24"/>
                <w:szCs w:val="24"/>
              </w:rPr>
              <w:t>Inchiriere sistem led tip video cube cu montaj, demontaj, transport, punere in functiune si operare:</w:t>
            </w:r>
          </w:p>
          <w:p w14:paraId="40C7010F" w14:textId="77777777" w:rsidR="008318C2" w:rsidRPr="0013433B" w:rsidRDefault="008318C2" w:rsidP="00A51D61">
            <w:pPr>
              <w:pStyle w:val="bodytextpagdr"/>
              <w:ind w:left="34"/>
              <w:rPr>
                <w:rFonts w:ascii="Arial Narrow" w:hAnsi="Arial Narrow"/>
                <w:sz w:val="24"/>
                <w:szCs w:val="24"/>
              </w:rPr>
            </w:pPr>
            <w:r w:rsidRPr="0013433B">
              <w:rPr>
                <w:rFonts w:ascii="Arial Narrow" w:hAnsi="Arial Narrow"/>
                <w:sz w:val="24"/>
                <w:szCs w:val="24"/>
              </w:rPr>
              <w:t>a)</w:t>
            </w:r>
            <w:r w:rsidRPr="0013433B">
              <w:rPr>
                <w:rFonts w:ascii="Arial Narrow" w:hAnsi="Arial Narrow"/>
                <w:sz w:val="24"/>
                <w:szCs w:val="24"/>
              </w:rPr>
              <w:tab/>
              <w:t>Închiriere led tip video cub</w:t>
            </w:r>
          </w:p>
          <w:p w14:paraId="2D8084D3" w14:textId="77777777" w:rsidR="008318C2" w:rsidRPr="0013433B" w:rsidRDefault="008318C2" w:rsidP="00A51D61">
            <w:pPr>
              <w:pStyle w:val="bodytextpagdr"/>
              <w:ind w:left="34"/>
              <w:rPr>
                <w:rFonts w:ascii="Arial Narrow" w:hAnsi="Arial Narrow"/>
                <w:sz w:val="24"/>
                <w:szCs w:val="24"/>
              </w:rPr>
            </w:pPr>
            <w:r w:rsidRPr="0013433B">
              <w:rPr>
                <w:rFonts w:ascii="Arial Narrow" w:hAnsi="Arial Narrow"/>
                <w:sz w:val="24"/>
                <w:szCs w:val="24"/>
              </w:rPr>
              <w:t>b)</w:t>
            </w:r>
            <w:r w:rsidRPr="0013433B">
              <w:rPr>
                <w:rFonts w:ascii="Arial Narrow" w:hAnsi="Arial Narrow"/>
                <w:sz w:val="24"/>
                <w:szCs w:val="24"/>
              </w:rPr>
              <w:tab/>
              <w:t>Transport, montaj, demontaj, punere in functiune</w:t>
            </w:r>
          </w:p>
          <w:p w14:paraId="36746D77" w14:textId="77777777" w:rsidR="008318C2" w:rsidRPr="0013433B" w:rsidRDefault="008318C2" w:rsidP="00A51D61">
            <w:pPr>
              <w:pStyle w:val="bodytextpagdr"/>
              <w:ind w:left="34"/>
              <w:rPr>
                <w:rFonts w:ascii="Arial Narrow" w:hAnsi="Arial Narrow"/>
                <w:b/>
                <w:sz w:val="24"/>
                <w:szCs w:val="24"/>
              </w:rPr>
            </w:pPr>
            <w:r w:rsidRPr="0013433B">
              <w:rPr>
                <w:rFonts w:ascii="Arial Narrow" w:hAnsi="Arial Narrow"/>
                <w:sz w:val="24"/>
                <w:szCs w:val="24"/>
              </w:rPr>
              <w:t>c)</w:t>
            </w:r>
            <w:r w:rsidRPr="0013433B">
              <w:rPr>
                <w:rFonts w:ascii="Arial Narrow" w:hAnsi="Arial Narrow"/>
                <w:sz w:val="24"/>
                <w:szCs w:val="24"/>
              </w:rPr>
              <w:tab/>
              <w:t>Resurse umane si asistenta tehnica</w:t>
            </w:r>
          </w:p>
        </w:tc>
        <w:tc>
          <w:tcPr>
            <w:tcW w:w="3006" w:type="dxa"/>
            <w:vAlign w:val="center"/>
          </w:tcPr>
          <w:p w14:paraId="2B984DC4" w14:textId="06D69C0D"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w:t>
            </w:r>
          </w:p>
        </w:tc>
      </w:tr>
      <w:tr w:rsidR="008318C2" w:rsidRPr="0013433B" w14:paraId="4D758061" w14:textId="77777777" w:rsidTr="00A51D61">
        <w:tc>
          <w:tcPr>
            <w:tcW w:w="846" w:type="dxa"/>
            <w:vAlign w:val="center"/>
          </w:tcPr>
          <w:p w14:paraId="59EFDCB2" w14:textId="77777777" w:rsidR="008318C2" w:rsidRPr="0013433B" w:rsidRDefault="008318C2" w:rsidP="00A51D61">
            <w:pPr>
              <w:pStyle w:val="bodytextpagdr"/>
              <w:spacing w:line="360" w:lineRule="auto"/>
              <w:ind w:left="0"/>
              <w:rPr>
                <w:rFonts w:ascii="Arial Narrow" w:hAnsi="Arial Narrow"/>
                <w:sz w:val="24"/>
                <w:szCs w:val="24"/>
              </w:rPr>
            </w:pPr>
            <w:r w:rsidRPr="0013433B">
              <w:rPr>
                <w:rFonts w:ascii="Arial Narrow" w:hAnsi="Arial Narrow"/>
                <w:sz w:val="24"/>
                <w:szCs w:val="24"/>
              </w:rPr>
              <w:t>3.1</w:t>
            </w:r>
          </w:p>
        </w:tc>
        <w:tc>
          <w:tcPr>
            <w:tcW w:w="5165" w:type="dxa"/>
          </w:tcPr>
          <w:p w14:paraId="61F2835C" w14:textId="77777777" w:rsidR="008318C2" w:rsidRPr="0013433B" w:rsidRDefault="008318C2" w:rsidP="00A51D61">
            <w:pPr>
              <w:pStyle w:val="bodytextpagdr"/>
              <w:ind w:left="0"/>
              <w:rPr>
                <w:rFonts w:ascii="Arial Narrow" w:hAnsi="Arial Narrow"/>
                <w:sz w:val="24"/>
                <w:szCs w:val="24"/>
              </w:rPr>
            </w:pPr>
            <w:r w:rsidRPr="0013433B">
              <w:rPr>
                <w:rFonts w:ascii="Arial Narrow" w:hAnsi="Arial Narrow"/>
                <w:sz w:val="24"/>
                <w:szCs w:val="24"/>
              </w:rPr>
              <w:t>Inchiriere sistem sonorizare cu montaj, demontaj, transport și punere in functiune – Sala Polivalentă:</w:t>
            </w:r>
          </w:p>
          <w:p w14:paraId="2FA65370" w14:textId="77777777" w:rsidR="008318C2" w:rsidRPr="0013433B" w:rsidRDefault="008318C2" w:rsidP="00A51D61">
            <w:pPr>
              <w:pStyle w:val="ListParagraph"/>
              <w:numPr>
                <w:ilvl w:val="0"/>
                <w:numId w:val="32"/>
              </w:numPr>
              <w:spacing w:after="160" w:line="276" w:lineRule="auto"/>
              <w:ind w:left="742" w:hanging="643"/>
              <w:jc w:val="both"/>
              <w:rPr>
                <w:rFonts w:ascii="Arial Narrow" w:hAnsi="Arial Narrow"/>
                <w:bCs/>
              </w:rPr>
            </w:pPr>
            <w:r w:rsidRPr="0013433B">
              <w:rPr>
                <w:rFonts w:ascii="Arial Narrow" w:hAnsi="Arial Narrow"/>
                <w:bCs/>
              </w:rPr>
              <w:t>Închiriere sistem de sonorizare</w:t>
            </w:r>
          </w:p>
          <w:p w14:paraId="1ADBC290" w14:textId="77777777" w:rsidR="008318C2" w:rsidRPr="0013433B" w:rsidRDefault="008318C2" w:rsidP="00A51D61">
            <w:pPr>
              <w:pStyle w:val="ListParagraph"/>
              <w:numPr>
                <w:ilvl w:val="0"/>
                <w:numId w:val="32"/>
              </w:numPr>
              <w:spacing w:after="160" w:line="276" w:lineRule="auto"/>
              <w:ind w:left="742" w:hanging="643"/>
              <w:jc w:val="both"/>
              <w:rPr>
                <w:rFonts w:ascii="Arial Narrow" w:hAnsi="Arial Narrow"/>
                <w:bCs/>
              </w:rPr>
            </w:pPr>
            <w:r w:rsidRPr="0013433B">
              <w:rPr>
                <w:rFonts w:ascii="Arial Narrow" w:hAnsi="Arial Narrow"/>
                <w:bCs/>
              </w:rPr>
              <w:t>Transport, montaj, demontaj, punere in functiune</w:t>
            </w:r>
          </w:p>
          <w:p w14:paraId="7BC3BDBD" w14:textId="77777777" w:rsidR="008318C2" w:rsidRPr="0013433B" w:rsidRDefault="008318C2" w:rsidP="00A51D61">
            <w:pPr>
              <w:pStyle w:val="ListParagraph"/>
              <w:numPr>
                <w:ilvl w:val="0"/>
                <w:numId w:val="32"/>
              </w:numPr>
              <w:spacing w:after="160" w:line="276" w:lineRule="auto"/>
              <w:ind w:left="742" w:hanging="643"/>
              <w:jc w:val="both"/>
              <w:rPr>
                <w:rFonts w:ascii="Arial Narrow" w:hAnsi="Arial Narrow"/>
                <w:bCs/>
              </w:rPr>
            </w:pPr>
            <w:r w:rsidRPr="0013433B">
              <w:rPr>
                <w:rFonts w:ascii="Arial Narrow" w:hAnsi="Arial Narrow"/>
                <w:bCs/>
              </w:rPr>
              <w:t>Resurse umane si asistenta tehnica</w:t>
            </w:r>
          </w:p>
        </w:tc>
        <w:tc>
          <w:tcPr>
            <w:tcW w:w="3006" w:type="dxa"/>
            <w:vAlign w:val="center"/>
          </w:tcPr>
          <w:p w14:paraId="1F52FB0A" w14:textId="722D4C20"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w:t>
            </w:r>
          </w:p>
        </w:tc>
      </w:tr>
      <w:tr w:rsidR="008318C2" w:rsidRPr="0013433B" w14:paraId="5ADE0C65" w14:textId="77777777" w:rsidTr="00A51D61">
        <w:tc>
          <w:tcPr>
            <w:tcW w:w="846" w:type="dxa"/>
            <w:vAlign w:val="center"/>
          </w:tcPr>
          <w:p w14:paraId="2FCAE999" w14:textId="77777777" w:rsidR="008318C2" w:rsidRPr="0013433B" w:rsidRDefault="008318C2" w:rsidP="00A51D61">
            <w:pPr>
              <w:pStyle w:val="bodytextpagdr"/>
              <w:spacing w:line="360" w:lineRule="auto"/>
              <w:ind w:left="0"/>
              <w:rPr>
                <w:rFonts w:ascii="Arial Narrow" w:hAnsi="Arial Narrow"/>
                <w:sz w:val="24"/>
                <w:szCs w:val="24"/>
              </w:rPr>
            </w:pPr>
            <w:r w:rsidRPr="0013433B">
              <w:rPr>
                <w:rFonts w:ascii="Arial Narrow" w:hAnsi="Arial Narrow"/>
                <w:sz w:val="24"/>
                <w:szCs w:val="24"/>
              </w:rPr>
              <w:t xml:space="preserve">3.2 </w:t>
            </w:r>
          </w:p>
        </w:tc>
        <w:tc>
          <w:tcPr>
            <w:tcW w:w="5165" w:type="dxa"/>
          </w:tcPr>
          <w:p w14:paraId="16705CB0" w14:textId="77777777" w:rsidR="008318C2" w:rsidRPr="0013433B" w:rsidRDefault="008318C2" w:rsidP="00A51D61">
            <w:pPr>
              <w:pStyle w:val="bodytextpagdr"/>
              <w:ind w:left="0"/>
              <w:rPr>
                <w:rFonts w:ascii="Arial Narrow" w:hAnsi="Arial Narrow"/>
                <w:sz w:val="24"/>
                <w:szCs w:val="24"/>
              </w:rPr>
            </w:pPr>
            <w:r w:rsidRPr="0013433B">
              <w:rPr>
                <w:rFonts w:ascii="Arial Narrow" w:hAnsi="Arial Narrow"/>
                <w:sz w:val="24"/>
                <w:szCs w:val="24"/>
              </w:rPr>
              <w:t>Inchiriere sistem sonorizare cu montaj, demontaj, transport și punere in functiune – Sala Dinamo:</w:t>
            </w:r>
          </w:p>
          <w:p w14:paraId="6FA09810" w14:textId="77777777" w:rsidR="008318C2" w:rsidRPr="0013433B" w:rsidRDefault="008318C2" w:rsidP="00A51D61">
            <w:pPr>
              <w:pStyle w:val="bodytextpagdr"/>
              <w:numPr>
                <w:ilvl w:val="0"/>
                <w:numId w:val="35"/>
              </w:numPr>
              <w:spacing w:after="0"/>
              <w:ind w:left="742" w:hanging="708"/>
              <w:rPr>
                <w:rFonts w:ascii="Arial Narrow" w:hAnsi="Arial Narrow"/>
                <w:sz w:val="24"/>
                <w:szCs w:val="24"/>
              </w:rPr>
            </w:pPr>
            <w:r w:rsidRPr="0013433B">
              <w:rPr>
                <w:rFonts w:ascii="Arial Narrow" w:hAnsi="Arial Narrow"/>
                <w:sz w:val="24"/>
                <w:szCs w:val="24"/>
              </w:rPr>
              <w:t>Închiriere sistem de sonorizare</w:t>
            </w:r>
          </w:p>
          <w:p w14:paraId="7EF68CA1" w14:textId="77777777" w:rsidR="008318C2" w:rsidRPr="0013433B" w:rsidRDefault="008318C2" w:rsidP="00A51D61">
            <w:pPr>
              <w:pStyle w:val="bodytextpagdr"/>
              <w:numPr>
                <w:ilvl w:val="0"/>
                <w:numId w:val="35"/>
              </w:numPr>
              <w:spacing w:after="0"/>
              <w:ind w:left="742" w:hanging="708"/>
              <w:rPr>
                <w:rFonts w:ascii="Arial Narrow" w:hAnsi="Arial Narrow"/>
                <w:sz w:val="24"/>
                <w:szCs w:val="24"/>
              </w:rPr>
            </w:pPr>
            <w:r w:rsidRPr="0013433B">
              <w:rPr>
                <w:rFonts w:ascii="Arial Narrow" w:hAnsi="Arial Narrow"/>
                <w:sz w:val="24"/>
                <w:szCs w:val="24"/>
              </w:rPr>
              <w:t>Transport, montaj, demontaj, punere in functiune</w:t>
            </w:r>
          </w:p>
          <w:p w14:paraId="537DEF34" w14:textId="77777777" w:rsidR="008318C2" w:rsidRPr="0013433B" w:rsidRDefault="008318C2" w:rsidP="00A51D61">
            <w:pPr>
              <w:pStyle w:val="bodytextpagdr"/>
              <w:numPr>
                <w:ilvl w:val="0"/>
                <w:numId w:val="35"/>
              </w:numPr>
              <w:spacing w:after="0"/>
              <w:ind w:left="742" w:hanging="708"/>
              <w:rPr>
                <w:rFonts w:ascii="Arial Narrow" w:hAnsi="Arial Narrow"/>
                <w:sz w:val="24"/>
                <w:szCs w:val="24"/>
              </w:rPr>
            </w:pPr>
            <w:r w:rsidRPr="0013433B">
              <w:rPr>
                <w:rFonts w:ascii="Arial Narrow" w:hAnsi="Arial Narrow"/>
                <w:sz w:val="24"/>
                <w:szCs w:val="24"/>
              </w:rPr>
              <w:t>Resurse umane si asistenta tehnica</w:t>
            </w:r>
          </w:p>
        </w:tc>
        <w:tc>
          <w:tcPr>
            <w:tcW w:w="3006" w:type="dxa"/>
            <w:vAlign w:val="center"/>
          </w:tcPr>
          <w:p w14:paraId="214E7B54" w14:textId="5FDF3CD9"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w:t>
            </w:r>
          </w:p>
        </w:tc>
      </w:tr>
      <w:tr w:rsidR="008318C2" w:rsidRPr="0013433B" w14:paraId="4234ACA3" w14:textId="77777777" w:rsidTr="00A51D61">
        <w:tc>
          <w:tcPr>
            <w:tcW w:w="846" w:type="dxa"/>
            <w:vAlign w:val="center"/>
          </w:tcPr>
          <w:p w14:paraId="138E7874" w14:textId="77777777" w:rsidR="008318C2" w:rsidRPr="0013433B" w:rsidRDefault="008318C2" w:rsidP="00A51D61">
            <w:pPr>
              <w:pStyle w:val="bodytextpagdr"/>
              <w:spacing w:line="360" w:lineRule="auto"/>
              <w:ind w:left="0"/>
              <w:rPr>
                <w:rFonts w:ascii="Arial Narrow" w:hAnsi="Arial Narrow"/>
                <w:sz w:val="24"/>
                <w:szCs w:val="24"/>
              </w:rPr>
            </w:pPr>
            <w:r w:rsidRPr="0013433B">
              <w:rPr>
                <w:rFonts w:ascii="Arial Narrow" w:hAnsi="Arial Narrow"/>
                <w:sz w:val="24"/>
                <w:szCs w:val="24"/>
              </w:rPr>
              <w:t>4.</w:t>
            </w:r>
          </w:p>
        </w:tc>
        <w:tc>
          <w:tcPr>
            <w:tcW w:w="5165" w:type="dxa"/>
          </w:tcPr>
          <w:p w14:paraId="5BAFB3FC" w14:textId="77777777" w:rsidR="008318C2" w:rsidRPr="0013433B" w:rsidRDefault="008318C2" w:rsidP="00A51D61">
            <w:pPr>
              <w:pStyle w:val="bodytextpagdr"/>
              <w:ind w:left="0"/>
              <w:rPr>
                <w:rFonts w:ascii="Arial Narrow" w:hAnsi="Arial Narrow"/>
                <w:sz w:val="24"/>
                <w:szCs w:val="24"/>
              </w:rPr>
            </w:pPr>
            <w:r w:rsidRPr="0013433B">
              <w:rPr>
                <w:rFonts w:ascii="Arial Narrow" w:hAnsi="Arial Narrow"/>
                <w:sz w:val="24"/>
                <w:szCs w:val="24"/>
              </w:rPr>
              <w:t>Producție și transmitere live conferință de presă</w:t>
            </w:r>
          </w:p>
        </w:tc>
        <w:tc>
          <w:tcPr>
            <w:tcW w:w="3006" w:type="dxa"/>
            <w:vAlign w:val="center"/>
          </w:tcPr>
          <w:p w14:paraId="7E98AD13" w14:textId="10A93457"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w:t>
            </w:r>
          </w:p>
        </w:tc>
      </w:tr>
      <w:tr w:rsidR="008318C2" w:rsidRPr="0013433B" w14:paraId="5CA389F3" w14:textId="77777777" w:rsidTr="00A51D61">
        <w:tc>
          <w:tcPr>
            <w:tcW w:w="846" w:type="dxa"/>
            <w:vMerge w:val="restart"/>
            <w:vAlign w:val="center"/>
          </w:tcPr>
          <w:p w14:paraId="79CFB111" w14:textId="77777777" w:rsidR="008318C2" w:rsidRPr="0013433B" w:rsidRDefault="008318C2" w:rsidP="00A51D61">
            <w:pPr>
              <w:pStyle w:val="bodytextpagdr"/>
              <w:spacing w:line="360" w:lineRule="auto"/>
              <w:ind w:left="0"/>
              <w:rPr>
                <w:rFonts w:ascii="Arial Narrow" w:hAnsi="Arial Narrow"/>
                <w:sz w:val="24"/>
                <w:szCs w:val="24"/>
              </w:rPr>
            </w:pPr>
            <w:r w:rsidRPr="0013433B">
              <w:rPr>
                <w:rFonts w:ascii="Arial Narrow" w:hAnsi="Arial Narrow"/>
                <w:sz w:val="24"/>
                <w:szCs w:val="24"/>
              </w:rPr>
              <w:t>5.</w:t>
            </w:r>
          </w:p>
        </w:tc>
        <w:tc>
          <w:tcPr>
            <w:tcW w:w="5165" w:type="dxa"/>
          </w:tcPr>
          <w:p w14:paraId="2FC8E0CC" w14:textId="77777777" w:rsidR="008318C2" w:rsidRPr="0013433B" w:rsidRDefault="008318C2" w:rsidP="00A51D61">
            <w:pPr>
              <w:pStyle w:val="bodytextpagdr"/>
              <w:ind w:left="0"/>
              <w:rPr>
                <w:rFonts w:ascii="Arial Narrow" w:hAnsi="Arial Narrow"/>
                <w:sz w:val="24"/>
                <w:szCs w:val="24"/>
              </w:rPr>
            </w:pPr>
            <w:r w:rsidRPr="0013433B">
              <w:rPr>
                <w:rFonts w:ascii="Arial Narrow" w:hAnsi="Arial Narrow"/>
                <w:sz w:val="24"/>
                <w:szCs w:val="24"/>
              </w:rPr>
              <w:t>Personal entertainment:</w:t>
            </w:r>
          </w:p>
        </w:tc>
        <w:tc>
          <w:tcPr>
            <w:tcW w:w="3006" w:type="dxa"/>
            <w:vAlign w:val="center"/>
          </w:tcPr>
          <w:p w14:paraId="4864C342" w14:textId="44EE4787"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x</w:t>
            </w:r>
          </w:p>
        </w:tc>
      </w:tr>
      <w:tr w:rsidR="008318C2" w:rsidRPr="0013433B" w14:paraId="6C46E7E5" w14:textId="77777777" w:rsidTr="00A51D61">
        <w:tc>
          <w:tcPr>
            <w:tcW w:w="846" w:type="dxa"/>
            <w:vMerge/>
            <w:vAlign w:val="center"/>
          </w:tcPr>
          <w:p w14:paraId="08F01A5B" w14:textId="77777777" w:rsidR="008318C2" w:rsidRPr="0013433B" w:rsidRDefault="008318C2" w:rsidP="00A51D61">
            <w:pPr>
              <w:pStyle w:val="bodytextpagdr"/>
              <w:spacing w:line="360" w:lineRule="auto"/>
              <w:ind w:left="0"/>
              <w:rPr>
                <w:rFonts w:ascii="Arial Narrow" w:hAnsi="Arial Narrow"/>
                <w:sz w:val="24"/>
                <w:szCs w:val="24"/>
              </w:rPr>
            </w:pPr>
          </w:p>
        </w:tc>
        <w:tc>
          <w:tcPr>
            <w:tcW w:w="5165" w:type="dxa"/>
          </w:tcPr>
          <w:p w14:paraId="7E2FB7D2" w14:textId="77777777" w:rsidR="008318C2" w:rsidRPr="0013433B" w:rsidRDefault="008318C2" w:rsidP="00A51D61">
            <w:pPr>
              <w:pStyle w:val="bodytextpagdr"/>
              <w:numPr>
                <w:ilvl w:val="0"/>
                <w:numId w:val="33"/>
              </w:numPr>
              <w:spacing w:after="0"/>
              <w:rPr>
                <w:rFonts w:ascii="Arial Narrow" w:hAnsi="Arial Narrow"/>
                <w:sz w:val="24"/>
                <w:szCs w:val="24"/>
              </w:rPr>
            </w:pPr>
            <w:r w:rsidRPr="0013433B">
              <w:rPr>
                <w:rFonts w:ascii="Arial Narrow" w:hAnsi="Arial Narrow"/>
                <w:sz w:val="24"/>
                <w:szCs w:val="24"/>
              </w:rPr>
              <w:t>MC</w:t>
            </w:r>
          </w:p>
        </w:tc>
        <w:tc>
          <w:tcPr>
            <w:tcW w:w="3006" w:type="dxa"/>
            <w:vAlign w:val="center"/>
          </w:tcPr>
          <w:p w14:paraId="07ABFE49" w14:textId="12988A16"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w:t>
            </w:r>
          </w:p>
        </w:tc>
      </w:tr>
      <w:tr w:rsidR="008318C2" w:rsidRPr="0013433B" w14:paraId="58B71633" w14:textId="77777777" w:rsidTr="00A51D61">
        <w:tc>
          <w:tcPr>
            <w:tcW w:w="846" w:type="dxa"/>
            <w:vMerge/>
            <w:vAlign w:val="center"/>
          </w:tcPr>
          <w:p w14:paraId="773B30ED" w14:textId="77777777" w:rsidR="008318C2" w:rsidRPr="0013433B" w:rsidRDefault="008318C2" w:rsidP="00A51D61">
            <w:pPr>
              <w:pStyle w:val="bodytextpagdr"/>
              <w:spacing w:line="360" w:lineRule="auto"/>
              <w:ind w:left="0"/>
              <w:rPr>
                <w:rFonts w:ascii="Arial Narrow" w:hAnsi="Arial Narrow"/>
                <w:sz w:val="24"/>
                <w:szCs w:val="24"/>
              </w:rPr>
            </w:pPr>
          </w:p>
        </w:tc>
        <w:tc>
          <w:tcPr>
            <w:tcW w:w="5165" w:type="dxa"/>
          </w:tcPr>
          <w:p w14:paraId="34D0F44D" w14:textId="77777777" w:rsidR="008318C2" w:rsidRPr="0013433B" w:rsidRDefault="008318C2" w:rsidP="00A51D61">
            <w:pPr>
              <w:pStyle w:val="bodytextpagdr"/>
              <w:numPr>
                <w:ilvl w:val="0"/>
                <w:numId w:val="33"/>
              </w:numPr>
              <w:spacing w:after="0"/>
              <w:rPr>
                <w:rFonts w:ascii="Arial Narrow" w:hAnsi="Arial Narrow"/>
                <w:sz w:val="24"/>
                <w:szCs w:val="24"/>
              </w:rPr>
            </w:pPr>
            <w:r w:rsidRPr="0013433B">
              <w:rPr>
                <w:rFonts w:ascii="Arial Narrow" w:hAnsi="Arial Narrow"/>
                <w:sz w:val="24"/>
                <w:szCs w:val="24"/>
              </w:rPr>
              <w:t>DJ</w:t>
            </w:r>
          </w:p>
        </w:tc>
        <w:tc>
          <w:tcPr>
            <w:tcW w:w="3006" w:type="dxa"/>
            <w:vAlign w:val="center"/>
          </w:tcPr>
          <w:p w14:paraId="4F38FFB8" w14:textId="00518908"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w:t>
            </w:r>
          </w:p>
        </w:tc>
      </w:tr>
      <w:tr w:rsidR="008318C2" w:rsidRPr="0013433B" w14:paraId="2B20CDAD" w14:textId="77777777" w:rsidTr="00A51D61">
        <w:tc>
          <w:tcPr>
            <w:tcW w:w="846" w:type="dxa"/>
            <w:vMerge/>
            <w:vAlign w:val="center"/>
          </w:tcPr>
          <w:p w14:paraId="02DB9300" w14:textId="77777777" w:rsidR="008318C2" w:rsidRPr="0013433B" w:rsidRDefault="008318C2" w:rsidP="00A51D61">
            <w:pPr>
              <w:pStyle w:val="bodytextpagdr"/>
              <w:spacing w:line="360" w:lineRule="auto"/>
              <w:ind w:left="0"/>
              <w:rPr>
                <w:rFonts w:ascii="Arial Narrow" w:hAnsi="Arial Narrow"/>
                <w:sz w:val="24"/>
                <w:szCs w:val="24"/>
              </w:rPr>
            </w:pPr>
          </w:p>
        </w:tc>
        <w:tc>
          <w:tcPr>
            <w:tcW w:w="5165" w:type="dxa"/>
          </w:tcPr>
          <w:p w14:paraId="3CA30CC4" w14:textId="77777777" w:rsidR="008318C2" w:rsidRPr="0013433B" w:rsidRDefault="008318C2" w:rsidP="00A51D61">
            <w:pPr>
              <w:pStyle w:val="bodytextpagdr"/>
              <w:numPr>
                <w:ilvl w:val="0"/>
                <w:numId w:val="33"/>
              </w:numPr>
              <w:spacing w:after="0"/>
              <w:rPr>
                <w:rFonts w:ascii="Arial Narrow" w:hAnsi="Arial Narrow"/>
                <w:sz w:val="24"/>
                <w:szCs w:val="24"/>
              </w:rPr>
            </w:pPr>
            <w:r w:rsidRPr="0013433B">
              <w:rPr>
                <w:rFonts w:ascii="Arial Narrow" w:hAnsi="Arial Narrow"/>
                <w:sz w:val="24"/>
                <w:szCs w:val="24"/>
              </w:rPr>
              <w:t>Animator mascotă</w:t>
            </w:r>
          </w:p>
        </w:tc>
        <w:tc>
          <w:tcPr>
            <w:tcW w:w="3006" w:type="dxa"/>
            <w:vAlign w:val="center"/>
          </w:tcPr>
          <w:p w14:paraId="562D83A9" w14:textId="2AA6328E"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w:t>
            </w:r>
          </w:p>
        </w:tc>
      </w:tr>
      <w:tr w:rsidR="008318C2" w:rsidRPr="0013433B" w14:paraId="0DB2A82E" w14:textId="77777777" w:rsidTr="00A51D61">
        <w:tc>
          <w:tcPr>
            <w:tcW w:w="846" w:type="dxa"/>
            <w:vMerge/>
            <w:vAlign w:val="center"/>
          </w:tcPr>
          <w:p w14:paraId="247F332D" w14:textId="77777777" w:rsidR="008318C2" w:rsidRPr="0013433B" w:rsidRDefault="008318C2" w:rsidP="00A51D61">
            <w:pPr>
              <w:pStyle w:val="bodytextpagdr"/>
              <w:spacing w:line="360" w:lineRule="auto"/>
              <w:ind w:left="0"/>
              <w:rPr>
                <w:rFonts w:ascii="Arial Narrow" w:hAnsi="Arial Narrow"/>
                <w:sz w:val="24"/>
                <w:szCs w:val="24"/>
              </w:rPr>
            </w:pPr>
          </w:p>
        </w:tc>
        <w:tc>
          <w:tcPr>
            <w:tcW w:w="5165" w:type="dxa"/>
          </w:tcPr>
          <w:p w14:paraId="3EDB0A35" w14:textId="77777777" w:rsidR="008318C2" w:rsidRPr="0013433B" w:rsidRDefault="008318C2" w:rsidP="00A51D61">
            <w:pPr>
              <w:pStyle w:val="bodytextpagdr"/>
              <w:numPr>
                <w:ilvl w:val="0"/>
                <w:numId w:val="33"/>
              </w:numPr>
              <w:spacing w:after="0"/>
              <w:rPr>
                <w:rFonts w:ascii="Arial Narrow" w:hAnsi="Arial Narrow"/>
                <w:sz w:val="24"/>
                <w:szCs w:val="24"/>
              </w:rPr>
            </w:pPr>
            <w:r w:rsidRPr="0013433B">
              <w:rPr>
                <w:rFonts w:ascii="Arial Narrow" w:hAnsi="Arial Narrow"/>
                <w:sz w:val="24"/>
                <w:szCs w:val="24"/>
              </w:rPr>
              <w:t>Majorete</w:t>
            </w:r>
          </w:p>
        </w:tc>
        <w:tc>
          <w:tcPr>
            <w:tcW w:w="3006" w:type="dxa"/>
            <w:vAlign w:val="center"/>
          </w:tcPr>
          <w:p w14:paraId="74236A51" w14:textId="63A2BC24"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w:t>
            </w:r>
          </w:p>
        </w:tc>
      </w:tr>
      <w:tr w:rsidR="008318C2" w:rsidRPr="0013433B" w14:paraId="311A38E4" w14:textId="77777777" w:rsidTr="00A51D61">
        <w:tc>
          <w:tcPr>
            <w:tcW w:w="846" w:type="dxa"/>
            <w:vAlign w:val="center"/>
          </w:tcPr>
          <w:p w14:paraId="19EA9ED7" w14:textId="77777777" w:rsidR="008318C2" w:rsidRPr="0013433B" w:rsidRDefault="008318C2" w:rsidP="00A51D61">
            <w:pPr>
              <w:pStyle w:val="bodytextpagdr"/>
              <w:spacing w:line="360" w:lineRule="auto"/>
              <w:ind w:left="0"/>
              <w:rPr>
                <w:rFonts w:ascii="Arial Narrow" w:hAnsi="Arial Narrow"/>
                <w:sz w:val="24"/>
                <w:szCs w:val="24"/>
              </w:rPr>
            </w:pPr>
            <w:r w:rsidRPr="0013433B">
              <w:rPr>
                <w:rFonts w:ascii="Arial Narrow" w:hAnsi="Arial Narrow"/>
                <w:sz w:val="24"/>
                <w:szCs w:val="24"/>
              </w:rPr>
              <w:t>6.</w:t>
            </w:r>
          </w:p>
        </w:tc>
        <w:tc>
          <w:tcPr>
            <w:tcW w:w="5165" w:type="dxa"/>
          </w:tcPr>
          <w:p w14:paraId="58DC6570" w14:textId="77777777" w:rsidR="008318C2" w:rsidRPr="0013433B" w:rsidRDefault="008318C2" w:rsidP="00A51D61">
            <w:pPr>
              <w:pStyle w:val="bodytextpagdr"/>
              <w:ind w:left="0"/>
              <w:rPr>
                <w:rFonts w:ascii="Arial Narrow" w:hAnsi="Arial Narrow"/>
                <w:sz w:val="24"/>
                <w:szCs w:val="24"/>
              </w:rPr>
            </w:pPr>
            <w:r w:rsidRPr="0013433B">
              <w:rPr>
                <w:rFonts w:ascii="Arial Narrow" w:hAnsi="Arial Narrow"/>
                <w:sz w:val="24"/>
                <w:szCs w:val="24"/>
              </w:rPr>
              <w:t>Logistica eveniment</w:t>
            </w:r>
          </w:p>
        </w:tc>
        <w:tc>
          <w:tcPr>
            <w:tcW w:w="3006" w:type="dxa"/>
            <w:vAlign w:val="center"/>
          </w:tcPr>
          <w:p w14:paraId="1A2C5088" w14:textId="4AACFE7F"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w:t>
            </w:r>
          </w:p>
        </w:tc>
      </w:tr>
      <w:tr w:rsidR="008318C2" w:rsidRPr="0013433B" w14:paraId="6283F8BA" w14:textId="77777777" w:rsidTr="00A51D61">
        <w:tc>
          <w:tcPr>
            <w:tcW w:w="846" w:type="dxa"/>
            <w:vMerge w:val="restart"/>
            <w:vAlign w:val="center"/>
          </w:tcPr>
          <w:p w14:paraId="5605413E" w14:textId="77777777" w:rsidR="008318C2" w:rsidRPr="0013433B" w:rsidRDefault="008318C2" w:rsidP="00A51D61">
            <w:pPr>
              <w:pStyle w:val="bodytextpagdr"/>
              <w:spacing w:line="360" w:lineRule="auto"/>
              <w:ind w:left="0"/>
              <w:rPr>
                <w:rFonts w:ascii="Arial Narrow" w:hAnsi="Arial Narrow"/>
                <w:sz w:val="24"/>
                <w:szCs w:val="24"/>
              </w:rPr>
            </w:pPr>
            <w:r w:rsidRPr="0013433B">
              <w:rPr>
                <w:rFonts w:ascii="Arial Narrow" w:hAnsi="Arial Narrow"/>
                <w:sz w:val="24"/>
                <w:szCs w:val="24"/>
              </w:rPr>
              <w:t xml:space="preserve">7. </w:t>
            </w:r>
          </w:p>
        </w:tc>
        <w:tc>
          <w:tcPr>
            <w:tcW w:w="5165" w:type="dxa"/>
          </w:tcPr>
          <w:p w14:paraId="22A4CD21" w14:textId="77777777" w:rsidR="008318C2" w:rsidRPr="0013433B" w:rsidRDefault="008318C2" w:rsidP="00A51D61">
            <w:pPr>
              <w:pStyle w:val="bodytextpagdr"/>
              <w:ind w:left="0"/>
              <w:rPr>
                <w:rFonts w:ascii="Arial Narrow" w:hAnsi="Arial Narrow"/>
                <w:sz w:val="24"/>
                <w:szCs w:val="24"/>
              </w:rPr>
            </w:pPr>
            <w:r w:rsidRPr="0013433B">
              <w:rPr>
                <w:rFonts w:ascii="Arial Narrow" w:hAnsi="Arial Narrow"/>
                <w:sz w:val="24"/>
                <w:szCs w:val="24"/>
              </w:rPr>
              <w:t>Transport, manipulare, montaj, demontaj, punere in functiune si operare sistem led perimetral propriu</w:t>
            </w:r>
          </w:p>
        </w:tc>
        <w:tc>
          <w:tcPr>
            <w:tcW w:w="3006" w:type="dxa"/>
            <w:vAlign w:val="center"/>
          </w:tcPr>
          <w:p w14:paraId="275E2A28" w14:textId="69AC3DDA"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x</w:t>
            </w:r>
          </w:p>
        </w:tc>
      </w:tr>
      <w:tr w:rsidR="008318C2" w:rsidRPr="0013433B" w14:paraId="253CC9F7" w14:textId="77777777" w:rsidTr="00A51D61">
        <w:tc>
          <w:tcPr>
            <w:tcW w:w="846" w:type="dxa"/>
            <w:vMerge/>
          </w:tcPr>
          <w:p w14:paraId="7BE9DA3F" w14:textId="77777777" w:rsidR="008318C2" w:rsidRPr="0013433B" w:rsidRDefault="008318C2" w:rsidP="00A51D61">
            <w:pPr>
              <w:pStyle w:val="bodytextpagdr"/>
              <w:spacing w:line="360" w:lineRule="auto"/>
              <w:ind w:left="0"/>
              <w:rPr>
                <w:rFonts w:ascii="Arial Narrow" w:hAnsi="Arial Narrow"/>
                <w:sz w:val="24"/>
                <w:szCs w:val="24"/>
              </w:rPr>
            </w:pPr>
          </w:p>
        </w:tc>
        <w:tc>
          <w:tcPr>
            <w:tcW w:w="5165" w:type="dxa"/>
          </w:tcPr>
          <w:p w14:paraId="5566AB8E" w14:textId="77777777" w:rsidR="008318C2" w:rsidRPr="0013433B" w:rsidRDefault="008318C2" w:rsidP="00A51D61">
            <w:pPr>
              <w:pStyle w:val="ListParagraph"/>
              <w:numPr>
                <w:ilvl w:val="0"/>
                <w:numId w:val="34"/>
              </w:numPr>
              <w:spacing w:line="276" w:lineRule="auto"/>
              <w:jc w:val="both"/>
              <w:rPr>
                <w:rFonts w:ascii="Arial Narrow" w:hAnsi="Arial Narrow"/>
              </w:rPr>
            </w:pPr>
            <w:r w:rsidRPr="0013433B">
              <w:rPr>
                <w:rFonts w:ascii="Arial Narrow" w:hAnsi="Arial Narrow"/>
              </w:rPr>
              <w:t>Transport, manipulare, montaj și demontaj</w:t>
            </w:r>
          </w:p>
          <w:p w14:paraId="5ED04C69" w14:textId="77777777" w:rsidR="008318C2" w:rsidRPr="0013433B" w:rsidRDefault="008318C2" w:rsidP="00A51D61">
            <w:pPr>
              <w:pStyle w:val="bodytextpagdr"/>
              <w:rPr>
                <w:rFonts w:ascii="Arial Narrow" w:hAnsi="Arial Narrow"/>
                <w:sz w:val="24"/>
                <w:szCs w:val="24"/>
              </w:rPr>
            </w:pPr>
          </w:p>
        </w:tc>
        <w:tc>
          <w:tcPr>
            <w:tcW w:w="3006" w:type="dxa"/>
            <w:vAlign w:val="center"/>
          </w:tcPr>
          <w:p w14:paraId="78105293" w14:textId="655A4A3C"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w:t>
            </w:r>
          </w:p>
        </w:tc>
      </w:tr>
      <w:tr w:rsidR="008318C2" w:rsidRPr="0013433B" w14:paraId="00D6E44A" w14:textId="77777777" w:rsidTr="00A51D61">
        <w:tc>
          <w:tcPr>
            <w:tcW w:w="846" w:type="dxa"/>
            <w:vMerge/>
          </w:tcPr>
          <w:p w14:paraId="281CC640" w14:textId="77777777" w:rsidR="008318C2" w:rsidRPr="0013433B" w:rsidRDefault="008318C2" w:rsidP="00A51D61">
            <w:pPr>
              <w:pStyle w:val="bodytextpagdr"/>
              <w:spacing w:line="360" w:lineRule="auto"/>
              <w:ind w:left="0"/>
              <w:rPr>
                <w:rFonts w:ascii="Arial Narrow" w:hAnsi="Arial Narrow"/>
                <w:sz w:val="24"/>
                <w:szCs w:val="24"/>
              </w:rPr>
            </w:pPr>
          </w:p>
        </w:tc>
        <w:tc>
          <w:tcPr>
            <w:tcW w:w="5165" w:type="dxa"/>
          </w:tcPr>
          <w:p w14:paraId="72EE3D98" w14:textId="77777777" w:rsidR="008318C2" w:rsidRPr="0013433B" w:rsidRDefault="008318C2" w:rsidP="00A51D61">
            <w:pPr>
              <w:pStyle w:val="ListParagraph"/>
              <w:numPr>
                <w:ilvl w:val="0"/>
                <w:numId w:val="34"/>
              </w:numPr>
              <w:spacing w:after="160" w:line="276" w:lineRule="auto"/>
              <w:rPr>
                <w:rFonts w:ascii="Arial Narrow" w:hAnsi="Arial Narrow"/>
                <w:bCs/>
              </w:rPr>
            </w:pPr>
            <w:r w:rsidRPr="0013433B">
              <w:rPr>
                <w:rFonts w:ascii="Arial Narrow" w:hAnsi="Arial Narrow"/>
                <w:bCs/>
              </w:rPr>
              <w:t>Punere în funcțiune și operare sistem led</w:t>
            </w:r>
          </w:p>
          <w:p w14:paraId="38BDE0D6" w14:textId="77777777" w:rsidR="008318C2" w:rsidRPr="0013433B" w:rsidRDefault="008318C2" w:rsidP="00A51D61">
            <w:pPr>
              <w:pStyle w:val="ListParagraph"/>
              <w:spacing w:line="276" w:lineRule="auto"/>
              <w:rPr>
                <w:rFonts w:ascii="Arial Narrow" w:hAnsi="Arial Narrow"/>
              </w:rPr>
            </w:pPr>
          </w:p>
        </w:tc>
        <w:tc>
          <w:tcPr>
            <w:tcW w:w="3006" w:type="dxa"/>
            <w:vAlign w:val="center"/>
          </w:tcPr>
          <w:p w14:paraId="67674BE1" w14:textId="25AC2F8C" w:rsidR="008318C2" w:rsidRPr="0013433B" w:rsidRDefault="00927DB9" w:rsidP="00A51D61">
            <w:pPr>
              <w:pStyle w:val="bodytextpagdr"/>
              <w:ind w:left="0"/>
              <w:jc w:val="center"/>
              <w:rPr>
                <w:rFonts w:ascii="Arial Narrow" w:hAnsi="Arial Narrow"/>
                <w:sz w:val="24"/>
                <w:szCs w:val="24"/>
              </w:rPr>
            </w:pPr>
            <w:r>
              <w:rPr>
                <w:rFonts w:ascii="Arial Narrow" w:hAnsi="Arial Narrow"/>
                <w:sz w:val="24"/>
                <w:szCs w:val="24"/>
              </w:rPr>
              <w:t>.........</w:t>
            </w:r>
          </w:p>
        </w:tc>
      </w:tr>
      <w:tr w:rsidR="00927DB9" w:rsidRPr="0013433B" w14:paraId="1E624921" w14:textId="77777777" w:rsidTr="006206DF">
        <w:tc>
          <w:tcPr>
            <w:tcW w:w="6011" w:type="dxa"/>
            <w:gridSpan w:val="2"/>
          </w:tcPr>
          <w:p w14:paraId="42DD8491" w14:textId="0EE94FFE" w:rsidR="00927DB9" w:rsidRPr="0013433B" w:rsidRDefault="00927DB9" w:rsidP="00927DB9">
            <w:pPr>
              <w:pStyle w:val="ListParagraph"/>
              <w:spacing w:after="160" w:line="276" w:lineRule="auto"/>
              <w:jc w:val="right"/>
              <w:rPr>
                <w:rFonts w:ascii="Arial Narrow" w:hAnsi="Arial Narrow"/>
                <w:bCs/>
              </w:rPr>
            </w:pPr>
            <w:r>
              <w:rPr>
                <w:rFonts w:ascii="Arial Narrow" w:hAnsi="Arial Narrow"/>
                <w:bCs/>
              </w:rPr>
              <w:t>TOTAL:</w:t>
            </w:r>
          </w:p>
        </w:tc>
        <w:tc>
          <w:tcPr>
            <w:tcW w:w="3006" w:type="dxa"/>
            <w:vAlign w:val="center"/>
          </w:tcPr>
          <w:p w14:paraId="4733842B" w14:textId="0FCAD809" w:rsidR="00927DB9" w:rsidRDefault="00927DB9" w:rsidP="00A51D61">
            <w:pPr>
              <w:pStyle w:val="bodytextpagdr"/>
              <w:ind w:left="0"/>
              <w:jc w:val="center"/>
              <w:rPr>
                <w:rFonts w:ascii="Arial Narrow" w:hAnsi="Arial Narrow"/>
                <w:sz w:val="24"/>
                <w:szCs w:val="24"/>
              </w:rPr>
            </w:pPr>
            <w:r>
              <w:rPr>
                <w:rFonts w:ascii="Arial Narrow" w:hAnsi="Arial Narrow"/>
                <w:sz w:val="24"/>
                <w:szCs w:val="24"/>
              </w:rPr>
              <w:t>..........</w:t>
            </w:r>
          </w:p>
        </w:tc>
      </w:tr>
    </w:tbl>
    <w:p w14:paraId="50F582C5" w14:textId="77777777" w:rsidR="00113959" w:rsidRDefault="00113959" w:rsidP="00113959">
      <w:pPr>
        <w:ind w:left="6480" w:firstLine="720"/>
        <w:jc w:val="center"/>
        <w:rPr>
          <w:rFonts w:ascii="Times New Roman" w:hAnsi="Times New Roman" w:cs="Times New Roman"/>
        </w:rPr>
      </w:pPr>
    </w:p>
    <w:p w14:paraId="3B527142" w14:textId="77777777" w:rsidR="00927DB9" w:rsidRDefault="00927DB9" w:rsidP="00927DB9">
      <w:pPr>
        <w:rPr>
          <w:rFonts w:ascii="Times New Roman" w:hAnsi="Times New Roman" w:cs="Times New Roman"/>
          <w:b/>
          <w:iCs/>
          <w:color w:val="auto"/>
          <w:u w:val="single"/>
          <w:lang w:val="fr-FR"/>
        </w:rPr>
      </w:pPr>
    </w:p>
    <w:p w14:paraId="64CFBBE7" w14:textId="77777777" w:rsidR="00927DB9" w:rsidRPr="004869D7" w:rsidRDefault="00927DB9" w:rsidP="00927DB9">
      <w:pPr>
        <w:rPr>
          <w:rFonts w:ascii="Times New Roman" w:hAnsi="Times New Roman" w:cs="Times New Roman"/>
          <w:b/>
          <w:iCs/>
          <w:color w:val="auto"/>
          <w:u w:val="single"/>
          <w:lang w:val="fr-FR"/>
        </w:rPr>
      </w:pPr>
      <w:proofErr w:type="spellStart"/>
      <w:r w:rsidRPr="004869D7">
        <w:rPr>
          <w:rFonts w:ascii="Times New Roman" w:hAnsi="Times New Roman" w:cs="Times New Roman"/>
          <w:b/>
          <w:iCs/>
          <w:color w:val="auto"/>
          <w:u w:val="single"/>
          <w:lang w:val="fr-FR"/>
        </w:rPr>
        <w:t>Observatii</w:t>
      </w:r>
      <w:proofErr w:type="spellEnd"/>
    </w:p>
    <w:p w14:paraId="16ABAC63" w14:textId="77777777" w:rsidR="009653D5" w:rsidRDefault="00927DB9" w:rsidP="009653D5">
      <w:pPr>
        <w:ind w:left="-540"/>
        <w:rPr>
          <w:rFonts w:ascii="Times New Roman" w:hAnsi="Times New Roman" w:cs="Times New Roman"/>
          <w:color w:val="auto"/>
          <w:lang w:val="fr-FR"/>
        </w:rPr>
      </w:pPr>
      <w:r w:rsidRPr="004869D7">
        <w:rPr>
          <w:rFonts w:ascii="Times New Roman" w:hAnsi="Times New Roman" w:cs="Times New Roman"/>
          <w:iCs/>
          <w:color w:val="auto"/>
          <w:lang w:val="fr-FR"/>
        </w:rPr>
        <w:t xml:space="preserve">Se va </w:t>
      </w:r>
      <w:proofErr w:type="spellStart"/>
      <w:r w:rsidRPr="004869D7">
        <w:rPr>
          <w:rFonts w:ascii="Times New Roman" w:hAnsi="Times New Roman" w:cs="Times New Roman"/>
          <w:iCs/>
          <w:color w:val="auto"/>
          <w:lang w:val="fr-FR"/>
        </w:rPr>
        <w:t>completa</w:t>
      </w:r>
      <w:proofErr w:type="spellEnd"/>
      <w:r w:rsidRPr="004869D7">
        <w:rPr>
          <w:rFonts w:ascii="Times New Roman" w:hAnsi="Times New Roman" w:cs="Times New Roman"/>
          <w:iCs/>
          <w:color w:val="auto"/>
          <w:lang w:val="fr-FR"/>
        </w:rPr>
        <w:t xml:space="preserve"> </w:t>
      </w:r>
      <w:proofErr w:type="spellStart"/>
      <w:r w:rsidRPr="004869D7">
        <w:rPr>
          <w:rFonts w:ascii="Times New Roman" w:hAnsi="Times New Roman" w:cs="Times New Roman"/>
          <w:iCs/>
          <w:color w:val="auto"/>
          <w:lang w:val="fr-FR"/>
        </w:rPr>
        <w:t>absolut</w:t>
      </w:r>
      <w:proofErr w:type="spellEnd"/>
      <w:r w:rsidRPr="004869D7">
        <w:rPr>
          <w:rFonts w:ascii="Times New Roman" w:hAnsi="Times New Roman" w:cs="Times New Roman"/>
          <w:iCs/>
          <w:color w:val="auto"/>
          <w:lang w:val="fr-FR"/>
        </w:rPr>
        <w:t xml:space="preserve"> </w:t>
      </w:r>
      <w:proofErr w:type="spellStart"/>
      <w:r w:rsidRPr="004869D7">
        <w:rPr>
          <w:rFonts w:ascii="Times New Roman" w:hAnsi="Times New Roman" w:cs="Times New Roman"/>
          <w:iCs/>
          <w:color w:val="auto"/>
          <w:lang w:val="fr-FR"/>
        </w:rPr>
        <w:t>toate</w:t>
      </w:r>
      <w:proofErr w:type="spellEnd"/>
      <w:r w:rsidRPr="004869D7">
        <w:rPr>
          <w:rFonts w:ascii="Times New Roman" w:hAnsi="Times New Roman" w:cs="Times New Roman"/>
          <w:iCs/>
          <w:color w:val="auto"/>
          <w:lang w:val="fr-FR"/>
        </w:rPr>
        <w:t xml:space="preserve"> </w:t>
      </w:r>
      <w:proofErr w:type="spellStart"/>
      <w:r w:rsidRPr="004869D7">
        <w:rPr>
          <w:rFonts w:ascii="Times New Roman" w:hAnsi="Times New Roman" w:cs="Times New Roman"/>
          <w:iCs/>
          <w:color w:val="auto"/>
          <w:lang w:val="fr-FR"/>
        </w:rPr>
        <w:t>rubricile</w:t>
      </w:r>
      <w:proofErr w:type="spellEnd"/>
      <w:r>
        <w:rPr>
          <w:rFonts w:ascii="Times New Roman" w:hAnsi="Times New Roman" w:cs="Times New Roman"/>
          <w:iCs/>
          <w:color w:val="auto"/>
          <w:lang w:val="fr-FR"/>
        </w:rPr>
        <w:t xml:space="preserve"> </w:t>
      </w:r>
      <w:proofErr w:type="spellStart"/>
      <w:r>
        <w:rPr>
          <w:rFonts w:ascii="Times New Roman" w:hAnsi="Times New Roman" w:cs="Times New Roman"/>
          <w:iCs/>
          <w:color w:val="auto"/>
          <w:lang w:val="fr-FR"/>
        </w:rPr>
        <w:t>punctate</w:t>
      </w:r>
      <w:proofErr w:type="spellEnd"/>
      <w:r w:rsidRPr="004869D7">
        <w:rPr>
          <w:rFonts w:ascii="Times New Roman" w:hAnsi="Times New Roman" w:cs="Times New Roman"/>
          <w:iCs/>
          <w:color w:val="auto"/>
          <w:lang w:val="fr-FR"/>
        </w:rPr>
        <w:t xml:space="preserve"> </w:t>
      </w:r>
      <w:proofErr w:type="spellStart"/>
      <w:r w:rsidRPr="004869D7">
        <w:rPr>
          <w:rFonts w:ascii="Times New Roman" w:hAnsi="Times New Roman" w:cs="Times New Roman"/>
          <w:iCs/>
          <w:color w:val="auto"/>
          <w:lang w:val="fr-FR"/>
        </w:rPr>
        <w:t>din</w:t>
      </w:r>
      <w:proofErr w:type="spellEnd"/>
      <w:r w:rsidRPr="004869D7">
        <w:rPr>
          <w:rFonts w:ascii="Times New Roman" w:hAnsi="Times New Roman" w:cs="Times New Roman"/>
          <w:iCs/>
          <w:color w:val="auto"/>
          <w:lang w:val="fr-FR"/>
        </w:rPr>
        <w:t xml:space="preserve"> </w:t>
      </w:r>
      <w:proofErr w:type="spellStart"/>
      <w:r w:rsidRPr="004869D7">
        <w:rPr>
          <w:rFonts w:ascii="Times New Roman" w:hAnsi="Times New Roman" w:cs="Times New Roman"/>
          <w:iCs/>
          <w:color w:val="auto"/>
          <w:lang w:val="fr-FR"/>
        </w:rPr>
        <w:t>tabelul</w:t>
      </w:r>
      <w:proofErr w:type="spellEnd"/>
      <w:r w:rsidRPr="004869D7">
        <w:rPr>
          <w:rFonts w:ascii="Times New Roman" w:hAnsi="Times New Roman" w:cs="Times New Roman"/>
          <w:iCs/>
          <w:color w:val="auto"/>
          <w:lang w:val="fr-FR"/>
        </w:rPr>
        <w:t xml:space="preserve"> de mai sus </w:t>
      </w:r>
      <w:proofErr w:type="spellStart"/>
      <w:r w:rsidRPr="004869D7">
        <w:rPr>
          <w:rFonts w:ascii="Times New Roman" w:hAnsi="Times New Roman" w:cs="Times New Roman"/>
          <w:iCs/>
          <w:color w:val="auto"/>
          <w:lang w:val="fr-FR"/>
        </w:rPr>
        <w:t>cu</w:t>
      </w:r>
      <w:proofErr w:type="spellEnd"/>
      <w:r w:rsidRPr="004869D7">
        <w:rPr>
          <w:rFonts w:ascii="Times New Roman" w:hAnsi="Times New Roman" w:cs="Times New Roman"/>
          <w:iCs/>
          <w:color w:val="auto"/>
          <w:lang w:val="fr-FR"/>
        </w:rPr>
        <w:t xml:space="preserve"> </w:t>
      </w:r>
      <w:proofErr w:type="spellStart"/>
      <w:r w:rsidRPr="004869D7">
        <w:rPr>
          <w:rFonts w:ascii="Times New Roman" w:hAnsi="Times New Roman" w:cs="Times New Roman"/>
          <w:iCs/>
          <w:color w:val="auto"/>
          <w:lang w:val="fr-FR"/>
        </w:rPr>
        <w:t>valorile</w:t>
      </w:r>
      <w:proofErr w:type="spellEnd"/>
      <w:r w:rsidRPr="004869D7">
        <w:rPr>
          <w:rFonts w:ascii="Times New Roman" w:hAnsi="Times New Roman" w:cs="Times New Roman"/>
          <w:iCs/>
          <w:color w:val="auto"/>
          <w:lang w:val="fr-FR"/>
        </w:rPr>
        <w:t xml:space="preserve"> </w:t>
      </w:r>
      <w:proofErr w:type="spellStart"/>
      <w:r w:rsidRPr="004869D7">
        <w:rPr>
          <w:rFonts w:ascii="Times New Roman" w:hAnsi="Times New Roman" w:cs="Times New Roman"/>
          <w:iCs/>
          <w:color w:val="auto"/>
          <w:lang w:val="fr-FR"/>
        </w:rPr>
        <w:t>cu</w:t>
      </w:r>
      <w:proofErr w:type="spellEnd"/>
      <w:r w:rsidRPr="004869D7">
        <w:rPr>
          <w:rFonts w:ascii="Times New Roman" w:hAnsi="Times New Roman" w:cs="Times New Roman"/>
          <w:iCs/>
          <w:color w:val="auto"/>
          <w:lang w:val="fr-FR"/>
        </w:rPr>
        <w:t xml:space="preserve"> care vor fi </w:t>
      </w:r>
      <w:proofErr w:type="spellStart"/>
      <w:r w:rsidRPr="004869D7">
        <w:rPr>
          <w:rFonts w:ascii="Times New Roman" w:hAnsi="Times New Roman" w:cs="Times New Roman"/>
          <w:iCs/>
          <w:color w:val="auto"/>
          <w:lang w:val="fr-FR"/>
        </w:rPr>
        <w:t>furnizate</w:t>
      </w:r>
      <w:proofErr w:type="spellEnd"/>
      <w:r w:rsidRPr="004869D7">
        <w:rPr>
          <w:rFonts w:ascii="Times New Roman" w:hAnsi="Times New Roman" w:cs="Times New Roman"/>
          <w:iCs/>
          <w:color w:val="auto"/>
          <w:lang w:val="fr-FR"/>
        </w:rPr>
        <w:t xml:space="preserve"> </w:t>
      </w:r>
      <w:proofErr w:type="spellStart"/>
      <w:r>
        <w:rPr>
          <w:rFonts w:ascii="Times New Roman" w:hAnsi="Times New Roman" w:cs="Times New Roman"/>
          <w:iCs/>
          <w:color w:val="auto"/>
          <w:lang w:val="fr-FR"/>
        </w:rPr>
        <w:t>serviciile</w:t>
      </w:r>
      <w:proofErr w:type="spellEnd"/>
      <w:r w:rsidRPr="004869D7">
        <w:rPr>
          <w:rFonts w:ascii="Times New Roman" w:hAnsi="Times New Roman" w:cs="Times New Roman"/>
          <w:iCs/>
          <w:color w:val="auto"/>
          <w:lang w:val="fr-FR"/>
        </w:rPr>
        <w:t xml:space="preserve"> </w:t>
      </w:r>
      <w:proofErr w:type="spellStart"/>
      <w:r w:rsidRPr="004869D7">
        <w:rPr>
          <w:rFonts w:ascii="Times New Roman" w:hAnsi="Times New Roman" w:cs="Times New Roman"/>
          <w:color w:val="auto"/>
          <w:lang w:val="fr-FR"/>
        </w:rPr>
        <w:t>pentru</w:t>
      </w:r>
      <w:proofErr w:type="spellEnd"/>
      <w:r w:rsidRPr="004869D7">
        <w:rPr>
          <w:rFonts w:ascii="Times New Roman" w:hAnsi="Times New Roman" w:cs="Times New Roman"/>
          <w:color w:val="auto"/>
          <w:lang w:val="fr-FR"/>
        </w:rPr>
        <w:t xml:space="preserve"> </w:t>
      </w:r>
      <w:proofErr w:type="gramStart"/>
      <w:r w:rsidRPr="004869D7">
        <w:rPr>
          <w:rFonts w:ascii="Times New Roman" w:hAnsi="Times New Roman" w:cs="Times New Roman"/>
          <w:color w:val="auto"/>
          <w:lang w:val="fr-FR"/>
        </w:rPr>
        <w:t>ca</w:t>
      </w:r>
      <w:proofErr w:type="gramEnd"/>
      <w:r w:rsidRPr="004869D7">
        <w:rPr>
          <w:rFonts w:ascii="Times New Roman" w:hAnsi="Times New Roman" w:cs="Times New Roman"/>
          <w:color w:val="auto"/>
          <w:lang w:val="fr-FR"/>
        </w:rPr>
        <w:t xml:space="preserve"> </w:t>
      </w:r>
      <w:proofErr w:type="spellStart"/>
      <w:r w:rsidRPr="004869D7">
        <w:rPr>
          <w:rFonts w:ascii="Times New Roman" w:hAnsi="Times New Roman" w:cs="Times New Roman"/>
          <w:color w:val="auto"/>
          <w:lang w:val="fr-FR"/>
        </w:rPr>
        <w:t>oferta</w:t>
      </w:r>
      <w:proofErr w:type="spellEnd"/>
      <w:r w:rsidRPr="004869D7">
        <w:rPr>
          <w:rFonts w:ascii="Times New Roman" w:hAnsi="Times New Roman" w:cs="Times New Roman"/>
          <w:color w:val="auto"/>
          <w:lang w:val="fr-FR"/>
        </w:rPr>
        <w:t xml:space="preserve"> </w:t>
      </w:r>
      <w:proofErr w:type="spellStart"/>
      <w:r w:rsidRPr="004869D7">
        <w:rPr>
          <w:rFonts w:ascii="Times New Roman" w:hAnsi="Times New Roman" w:cs="Times New Roman"/>
          <w:color w:val="auto"/>
          <w:lang w:val="fr-FR"/>
        </w:rPr>
        <w:t>financiara</w:t>
      </w:r>
      <w:proofErr w:type="spellEnd"/>
      <w:r w:rsidRPr="004869D7">
        <w:rPr>
          <w:rFonts w:ascii="Times New Roman" w:hAnsi="Times New Roman" w:cs="Times New Roman"/>
          <w:color w:val="auto"/>
          <w:lang w:val="fr-FR"/>
        </w:rPr>
        <w:t xml:space="preserve"> sa fie </w:t>
      </w:r>
      <w:proofErr w:type="spellStart"/>
      <w:r w:rsidRPr="004869D7">
        <w:rPr>
          <w:rFonts w:ascii="Times New Roman" w:hAnsi="Times New Roman" w:cs="Times New Roman"/>
          <w:color w:val="auto"/>
          <w:lang w:val="fr-FR"/>
        </w:rPr>
        <w:t>acceptata</w:t>
      </w:r>
      <w:proofErr w:type="spellEnd"/>
      <w:r w:rsidRPr="004869D7">
        <w:rPr>
          <w:rFonts w:ascii="Times New Roman" w:hAnsi="Times New Roman" w:cs="Times New Roman"/>
          <w:color w:val="auto"/>
          <w:lang w:val="fr-FR"/>
        </w:rPr>
        <w:t>.</w:t>
      </w:r>
    </w:p>
    <w:p w14:paraId="229A7807" w14:textId="1D89D98D" w:rsidR="009653D5" w:rsidRDefault="009653D5" w:rsidP="009653D5">
      <w:pPr>
        <w:ind w:left="-540"/>
        <w:rPr>
          <w:rFonts w:ascii="Arial Narrow" w:hAnsi="Arial Narrow"/>
          <w:b/>
        </w:rPr>
      </w:pPr>
      <w:r>
        <w:rPr>
          <w:rFonts w:ascii="Arial Narrow" w:hAnsi="Arial Narrow"/>
          <w:b/>
        </w:rPr>
        <w:t>Oferta financiara se va completa pentru un eveniment</w:t>
      </w:r>
      <w:r>
        <w:rPr>
          <w:rFonts w:ascii="Arial Narrow" w:hAnsi="Arial Narrow"/>
          <w:b/>
        </w:rPr>
        <w:t>, preturile vor ramane ferme pentru toate evenimentele.</w:t>
      </w:r>
    </w:p>
    <w:p w14:paraId="4C6BC9EB" w14:textId="7E0EEBB1" w:rsidR="009653D5" w:rsidRPr="009653D5" w:rsidRDefault="009653D5" w:rsidP="009653D5">
      <w:pPr>
        <w:ind w:left="-540"/>
        <w:rPr>
          <w:rFonts w:ascii="Times New Roman" w:hAnsi="Times New Roman" w:cs="Times New Roman"/>
          <w:color w:val="auto"/>
          <w:lang w:val="fr-FR"/>
        </w:rPr>
      </w:pPr>
      <w:r w:rsidRPr="0013433B">
        <w:rPr>
          <w:rFonts w:ascii="Arial Narrow" w:hAnsi="Arial Narrow"/>
          <w:b/>
        </w:rPr>
        <w:t>In baza acordului cadru beneficiarul poate solicita, pe baza de comanda, unul sau mai multe servicii, in functie de nevoi</w:t>
      </w:r>
      <w:r w:rsidR="00B76431">
        <w:rPr>
          <w:rFonts w:ascii="Arial Narrow" w:hAnsi="Arial Narrow"/>
          <w:b/>
        </w:rPr>
        <w:t>.</w:t>
      </w:r>
    </w:p>
    <w:p w14:paraId="175B3F5C" w14:textId="77777777" w:rsidR="009653D5" w:rsidRPr="004869D7" w:rsidRDefault="009653D5" w:rsidP="00927DB9">
      <w:pPr>
        <w:ind w:left="-540"/>
        <w:rPr>
          <w:rFonts w:ascii="Times New Roman" w:hAnsi="Times New Roman" w:cs="Times New Roman"/>
          <w:color w:val="auto"/>
        </w:rPr>
      </w:pPr>
    </w:p>
    <w:p w14:paraId="13E9C7BC" w14:textId="77777777" w:rsidR="00927DB9" w:rsidRPr="004869D7" w:rsidRDefault="00927DB9" w:rsidP="00927DB9">
      <w:pPr>
        <w:ind w:left="-540"/>
        <w:rPr>
          <w:rFonts w:ascii="Times New Roman" w:hAnsi="Times New Roman" w:cs="Times New Roman"/>
          <w:color w:val="auto"/>
          <w:lang w:val="it-IT"/>
        </w:rPr>
      </w:pPr>
      <w:r w:rsidRPr="004869D7">
        <w:rPr>
          <w:rFonts w:ascii="Times New Roman" w:hAnsi="Times New Roman" w:cs="Times New Roman"/>
          <w:color w:val="auto"/>
          <w:lang w:val="it-IT"/>
        </w:rPr>
        <w:t>Data completarii ......................</w:t>
      </w:r>
    </w:p>
    <w:p w14:paraId="0AA02156" w14:textId="77777777" w:rsidR="00927DB9" w:rsidRPr="004869D7" w:rsidRDefault="00927DB9" w:rsidP="00927DB9">
      <w:pPr>
        <w:jc w:val="center"/>
        <w:rPr>
          <w:rFonts w:ascii="Times New Roman" w:hAnsi="Times New Roman" w:cs="Times New Roman"/>
          <w:color w:val="auto"/>
          <w:lang w:val="it-IT"/>
        </w:rPr>
      </w:pPr>
      <w:r w:rsidRPr="004869D7">
        <w:rPr>
          <w:rFonts w:ascii="Times New Roman" w:hAnsi="Times New Roman" w:cs="Times New Roman"/>
          <w:color w:val="auto"/>
          <w:lang w:val="it-IT"/>
        </w:rPr>
        <w:t>Operator economic,</w:t>
      </w:r>
    </w:p>
    <w:p w14:paraId="3C2B8FE6" w14:textId="77777777" w:rsidR="00927DB9" w:rsidRPr="004869D7" w:rsidRDefault="00927DB9" w:rsidP="00927DB9">
      <w:pPr>
        <w:jc w:val="center"/>
        <w:rPr>
          <w:rFonts w:ascii="Times New Roman" w:hAnsi="Times New Roman" w:cs="Times New Roman"/>
          <w:color w:val="auto"/>
          <w:lang w:val="it-IT"/>
        </w:rPr>
      </w:pPr>
      <w:r w:rsidRPr="004869D7">
        <w:rPr>
          <w:rFonts w:ascii="Times New Roman" w:hAnsi="Times New Roman" w:cs="Times New Roman"/>
          <w:color w:val="auto"/>
          <w:lang w:val="it-IT"/>
        </w:rPr>
        <w:t>______________</w:t>
      </w:r>
    </w:p>
    <w:p w14:paraId="6E3C321C" w14:textId="77777777" w:rsidR="00927DB9" w:rsidRPr="004869D7" w:rsidRDefault="00927DB9" w:rsidP="00927DB9">
      <w:pPr>
        <w:jc w:val="center"/>
        <w:rPr>
          <w:rFonts w:ascii="Times New Roman" w:hAnsi="Times New Roman" w:cs="Times New Roman"/>
          <w:i/>
          <w:color w:val="auto"/>
          <w:lang w:val="it-IT"/>
        </w:rPr>
      </w:pPr>
      <w:r w:rsidRPr="004869D7">
        <w:rPr>
          <w:rFonts w:ascii="Times New Roman" w:hAnsi="Times New Roman" w:cs="Times New Roman"/>
          <w:i/>
          <w:color w:val="auto"/>
          <w:lang w:val="it-IT"/>
        </w:rPr>
        <w:t>(stampila si semnatura autorizata)</w:t>
      </w:r>
    </w:p>
    <w:p w14:paraId="7D2F330B" w14:textId="77777777" w:rsidR="00113959" w:rsidRDefault="00113959" w:rsidP="00113959">
      <w:pPr>
        <w:ind w:left="6480" w:firstLine="720"/>
        <w:jc w:val="center"/>
        <w:rPr>
          <w:rFonts w:ascii="Times New Roman" w:hAnsi="Times New Roman" w:cs="Times New Roman"/>
        </w:rPr>
      </w:pPr>
    </w:p>
    <w:p w14:paraId="16C6313F" w14:textId="77777777" w:rsidR="00113959" w:rsidRDefault="00113959" w:rsidP="00113959">
      <w:pPr>
        <w:ind w:left="6480" w:firstLine="720"/>
        <w:jc w:val="center"/>
        <w:rPr>
          <w:rFonts w:ascii="Times New Roman" w:hAnsi="Times New Roman" w:cs="Times New Roman"/>
        </w:rPr>
      </w:pPr>
    </w:p>
    <w:p w14:paraId="4C5C084A" w14:textId="77777777" w:rsidR="00113959" w:rsidRDefault="00113959" w:rsidP="00113959">
      <w:pPr>
        <w:ind w:left="6480" w:firstLine="720"/>
        <w:jc w:val="center"/>
        <w:rPr>
          <w:rFonts w:ascii="Times New Roman" w:hAnsi="Times New Roman" w:cs="Times New Roman"/>
        </w:rPr>
      </w:pPr>
    </w:p>
    <w:p w14:paraId="01B6E6E3" w14:textId="77777777" w:rsidR="00113959" w:rsidRDefault="00113959" w:rsidP="00113959">
      <w:pPr>
        <w:ind w:left="6480" w:firstLine="720"/>
        <w:jc w:val="center"/>
        <w:rPr>
          <w:rFonts w:ascii="Times New Roman" w:hAnsi="Times New Roman" w:cs="Times New Roman"/>
        </w:rPr>
      </w:pPr>
    </w:p>
    <w:p w14:paraId="3DBA6DA0" w14:textId="1D74E20F" w:rsidR="00113959" w:rsidRDefault="00113959" w:rsidP="00113959">
      <w:pPr>
        <w:ind w:left="6480" w:firstLine="720"/>
        <w:jc w:val="center"/>
        <w:rPr>
          <w:rFonts w:ascii="Times New Roman" w:hAnsi="Times New Roman" w:cs="Times New Roman"/>
        </w:rPr>
      </w:pPr>
    </w:p>
    <w:p w14:paraId="28111D90" w14:textId="77777777" w:rsidR="00B76431" w:rsidRDefault="00B76431" w:rsidP="00113959">
      <w:pPr>
        <w:ind w:left="6480" w:firstLine="720"/>
        <w:jc w:val="center"/>
        <w:rPr>
          <w:rFonts w:ascii="Times New Roman" w:hAnsi="Times New Roman" w:cs="Times New Roman"/>
        </w:rPr>
      </w:pPr>
    </w:p>
    <w:p w14:paraId="340C6639" w14:textId="77777777" w:rsidR="00113959" w:rsidRDefault="00113959" w:rsidP="00113959">
      <w:pPr>
        <w:ind w:left="6480" w:firstLine="720"/>
        <w:jc w:val="center"/>
        <w:rPr>
          <w:rFonts w:ascii="Times New Roman" w:hAnsi="Times New Roman" w:cs="Times New Roman"/>
        </w:rPr>
      </w:pPr>
    </w:p>
    <w:p w14:paraId="5ABA5D0A" w14:textId="77777777" w:rsidR="00113959" w:rsidRDefault="00113959" w:rsidP="00113959">
      <w:pPr>
        <w:ind w:left="6480" w:firstLine="720"/>
        <w:jc w:val="center"/>
        <w:rPr>
          <w:rFonts w:ascii="Times New Roman" w:hAnsi="Times New Roman" w:cs="Times New Roman"/>
        </w:rPr>
      </w:pPr>
    </w:p>
    <w:p w14:paraId="594A4EA8" w14:textId="77777777" w:rsidR="00113959" w:rsidRDefault="00113959" w:rsidP="00113959">
      <w:pPr>
        <w:ind w:left="6480" w:firstLine="720"/>
        <w:jc w:val="center"/>
        <w:rPr>
          <w:rFonts w:ascii="Times New Roman" w:hAnsi="Times New Roman" w:cs="Times New Roman"/>
        </w:rPr>
      </w:pPr>
    </w:p>
    <w:p w14:paraId="12B87AB2" w14:textId="77777777" w:rsidR="00113959" w:rsidRDefault="00113959" w:rsidP="00113959">
      <w:pPr>
        <w:ind w:left="6480" w:firstLine="720"/>
        <w:jc w:val="center"/>
        <w:rPr>
          <w:rFonts w:ascii="Times New Roman" w:hAnsi="Times New Roman" w:cs="Times New Roman"/>
        </w:rPr>
      </w:pPr>
    </w:p>
    <w:p w14:paraId="1463506E" w14:textId="57A4AE9E" w:rsidR="00113959" w:rsidRPr="00693E41" w:rsidRDefault="00113959" w:rsidP="00113959">
      <w:pPr>
        <w:ind w:left="6480" w:firstLine="720"/>
        <w:jc w:val="center"/>
        <w:rPr>
          <w:rFonts w:ascii="Times New Roman" w:hAnsi="Times New Roman" w:cs="Times New Roman"/>
        </w:rPr>
      </w:pPr>
      <w:r>
        <w:rPr>
          <w:rFonts w:ascii="Times New Roman" w:hAnsi="Times New Roman" w:cs="Times New Roman"/>
        </w:rPr>
        <w:lastRenderedPageBreak/>
        <w:t>Formular nr. 8</w:t>
      </w:r>
      <w:r w:rsidRPr="00693E41">
        <w:rPr>
          <w:rFonts w:ascii="Times New Roman" w:hAnsi="Times New Roman" w:cs="Times New Roman"/>
        </w:rPr>
        <w:t xml:space="preserve"> </w:t>
      </w:r>
    </w:p>
    <w:p w14:paraId="41113F70" w14:textId="77777777" w:rsidR="00113959" w:rsidRPr="00693E41" w:rsidRDefault="00113959" w:rsidP="00113959">
      <w:pPr>
        <w:jc w:val="center"/>
        <w:rPr>
          <w:rFonts w:ascii="Times New Roman" w:hAnsi="Times New Roman" w:cs="Times New Roman"/>
        </w:rPr>
      </w:pPr>
    </w:p>
    <w:p w14:paraId="4DBB7D5C" w14:textId="77777777" w:rsidR="00113959" w:rsidRPr="00693E41" w:rsidRDefault="00113959" w:rsidP="00113959">
      <w:pPr>
        <w:jc w:val="center"/>
        <w:rPr>
          <w:rFonts w:ascii="Times New Roman" w:hAnsi="Times New Roman" w:cs="Times New Roman"/>
        </w:rPr>
      </w:pPr>
    </w:p>
    <w:p w14:paraId="2CC50BD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b/>
        </w:rPr>
        <w:t>DECLARAŢIE</w:t>
      </w:r>
    </w:p>
    <w:p w14:paraId="1E62F8CA"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 xml:space="preserve">privind respectarea reglementărilor obligatorii </w:t>
      </w:r>
    </w:p>
    <w:p w14:paraId="55EF2922"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în domeniile mediului, social si al relatiilor de muncă</w:t>
      </w:r>
    </w:p>
    <w:p w14:paraId="5309EFB1"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3F3D3A2F"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Subsemnatul(a) .............................................................. împuternicit/reprezentant legal al …………………………………..................... (numele operatorului economic) declar pe propria răspundere, sub sancţiunile aplicate faptei de fals în acte publice, că la elaborarea ofertei am ţinut cont de obligatiile din domeniile mediului, social si al relatiilor de muncă, conform legislatiei în vigoare.</w:t>
      </w:r>
    </w:p>
    <w:p w14:paraId="2AEDF198"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p>
    <w:p w14:paraId="055A29DE"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F04CE5C"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p>
    <w:p w14:paraId="266D9FC7"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 autorizez prin prezenta orice instituţie, societate comercială, bancă, alte persoane juridice sau fizice să furnizeze informatii reprezentanţilor autorizaţi ai Clubului Sportiv Municipal Bucuresti cu adresa in  Calea Vitan nr. 242 , sector 3 , Bucuresti cu privire la orice aspect referitor la respectarea de către noi a obligaiilor din domeniile mediului, social si al relatiilor de muncă.</w:t>
      </w:r>
    </w:p>
    <w:p w14:paraId="56974E9D"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5AFB528"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rPr>
        <w:t>Data completării ………/………………….</w:t>
      </w:r>
    </w:p>
    <w:p w14:paraId="40C56406"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6F9AFF43"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Semnez ……………….. (nume si semnătură) în calitate de ……………………, legal autorizat să semnez oferta pentru si în numele …………………………………………...</w:t>
      </w:r>
    </w:p>
    <w:p w14:paraId="283F995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(denumirea/numele operatorului economic participant la licitatie)</w:t>
      </w:r>
    </w:p>
    <w:p w14:paraId="2AE9622A" w14:textId="77777777" w:rsidR="00113959" w:rsidRPr="00693E41" w:rsidRDefault="00113959" w:rsidP="00113959">
      <w:pPr>
        <w:jc w:val="center"/>
        <w:rPr>
          <w:rFonts w:ascii="Times New Roman" w:hAnsi="Times New Roman" w:cs="Times New Roman"/>
        </w:rPr>
      </w:pPr>
    </w:p>
    <w:p w14:paraId="56679F67" w14:textId="77777777" w:rsidR="00113959" w:rsidRPr="00693E41" w:rsidRDefault="00113959" w:rsidP="00113959">
      <w:pPr>
        <w:jc w:val="center"/>
        <w:rPr>
          <w:rFonts w:ascii="Times New Roman" w:hAnsi="Times New Roman" w:cs="Times New Roman"/>
        </w:rPr>
      </w:pPr>
    </w:p>
    <w:p w14:paraId="605B0A75" w14:textId="77777777" w:rsidR="00113959" w:rsidRPr="00693E41" w:rsidRDefault="00113959" w:rsidP="00113959">
      <w:pPr>
        <w:jc w:val="center"/>
        <w:rPr>
          <w:rFonts w:ascii="Times New Roman" w:hAnsi="Times New Roman" w:cs="Times New Roman"/>
        </w:rPr>
      </w:pPr>
    </w:p>
    <w:p w14:paraId="1FAD14C1" w14:textId="77777777" w:rsidR="00113959" w:rsidRPr="00693E41" w:rsidRDefault="00113959" w:rsidP="00113959">
      <w:pPr>
        <w:jc w:val="center"/>
        <w:rPr>
          <w:rFonts w:ascii="Times New Roman" w:hAnsi="Times New Roman" w:cs="Times New Roman"/>
        </w:rPr>
      </w:pPr>
    </w:p>
    <w:p w14:paraId="4E01F951" w14:textId="77777777" w:rsidR="00113959" w:rsidRPr="00693E41" w:rsidRDefault="00113959" w:rsidP="00113959">
      <w:pPr>
        <w:jc w:val="center"/>
        <w:rPr>
          <w:rFonts w:ascii="Times New Roman" w:hAnsi="Times New Roman" w:cs="Times New Roman"/>
        </w:rPr>
      </w:pPr>
    </w:p>
    <w:p w14:paraId="3CC68406" w14:textId="77777777" w:rsidR="00113959" w:rsidRPr="00693E41" w:rsidRDefault="00113959" w:rsidP="00113959">
      <w:pPr>
        <w:jc w:val="center"/>
        <w:rPr>
          <w:rFonts w:ascii="Times New Roman" w:hAnsi="Times New Roman" w:cs="Times New Roman"/>
        </w:rPr>
      </w:pPr>
    </w:p>
    <w:p w14:paraId="26C3ADBA" w14:textId="77777777" w:rsidR="00113959" w:rsidRPr="00693E41" w:rsidRDefault="00113959" w:rsidP="00113959">
      <w:pPr>
        <w:jc w:val="center"/>
        <w:rPr>
          <w:rFonts w:ascii="Times New Roman" w:hAnsi="Times New Roman" w:cs="Times New Roman"/>
        </w:rPr>
      </w:pPr>
    </w:p>
    <w:p w14:paraId="3BEC805A" w14:textId="77777777" w:rsidR="00113959" w:rsidRPr="00693E41" w:rsidRDefault="00113959" w:rsidP="00113959">
      <w:pPr>
        <w:jc w:val="center"/>
        <w:rPr>
          <w:rFonts w:ascii="Times New Roman" w:hAnsi="Times New Roman" w:cs="Times New Roman"/>
        </w:rPr>
      </w:pPr>
    </w:p>
    <w:p w14:paraId="7B04D6FB" w14:textId="77777777" w:rsidR="00113959" w:rsidRPr="00693E41" w:rsidRDefault="00113959" w:rsidP="00113959">
      <w:pPr>
        <w:jc w:val="center"/>
        <w:rPr>
          <w:rFonts w:ascii="Times New Roman" w:hAnsi="Times New Roman" w:cs="Times New Roman"/>
        </w:rPr>
      </w:pPr>
    </w:p>
    <w:p w14:paraId="03B856AB" w14:textId="77777777" w:rsidR="00113959" w:rsidRPr="00693E41" w:rsidRDefault="00113959" w:rsidP="00113959">
      <w:pPr>
        <w:jc w:val="center"/>
        <w:rPr>
          <w:rFonts w:ascii="Times New Roman" w:hAnsi="Times New Roman" w:cs="Times New Roman"/>
        </w:rPr>
      </w:pPr>
    </w:p>
    <w:p w14:paraId="51E19EC9" w14:textId="77777777" w:rsidR="00113959" w:rsidRPr="00693E41" w:rsidRDefault="00113959" w:rsidP="00113959">
      <w:pPr>
        <w:jc w:val="center"/>
        <w:rPr>
          <w:rFonts w:ascii="Times New Roman" w:hAnsi="Times New Roman" w:cs="Times New Roman"/>
        </w:rPr>
      </w:pPr>
    </w:p>
    <w:p w14:paraId="28C0F9AD" w14:textId="77777777" w:rsidR="006A414A" w:rsidRPr="009B3719" w:rsidRDefault="006A414A" w:rsidP="006A414A">
      <w:pPr>
        <w:spacing w:line="276" w:lineRule="auto"/>
        <w:jc w:val="right"/>
        <w:rPr>
          <w:rFonts w:ascii="Times New Roman" w:hAnsi="Times New Roman" w:cs="Times New Roman"/>
          <w:b/>
          <w:color w:val="auto"/>
        </w:rPr>
      </w:pPr>
    </w:p>
    <w:p w14:paraId="75789D72" w14:textId="77777777" w:rsidR="006A414A" w:rsidRPr="009B3719" w:rsidRDefault="006A414A" w:rsidP="006A414A">
      <w:pPr>
        <w:pStyle w:val="DefaultText"/>
        <w:jc w:val="center"/>
        <w:rPr>
          <w:b/>
          <w:szCs w:val="24"/>
        </w:rPr>
      </w:pPr>
    </w:p>
    <w:p w14:paraId="2F3D1C72" w14:textId="77777777" w:rsidR="006A414A" w:rsidRPr="009B3719" w:rsidRDefault="006A414A" w:rsidP="006A414A">
      <w:pPr>
        <w:pStyle w:val="DefaultText"/>
        <w:jc w:val="center"/>
        <w:rPr>
          <w:b/>
          <w:szCs w:val="24"/>
        </w:rPr>
      </w:pPr>
      <w:r w:rsidRPr="009B3719">
        <w:rPr>
          <w:b/>
          <w:szCs w:val="24"/>
        </w:rPr>
        <w:lastRenderedPageBreak/>
        <w:t>Model contract de prestari servicii</w:t>
      </w:r>
    </w:p>
    <w:p w14:paraId="567908F8" w14:textId="77777777" w:rsidR="006A414A" w:rsidRPr="009B3719" w:rsidRDefault="006A414A" w:rsidP="006A414A">
      <w:pPr>
        <w:pStyle w:val="DefaultText"/>
        <w:jc w:val="center"/>
        <w:rPr>
          <w:b/>
          <w:szCs w:val="24"/>
        </w:rPr>
      </w:pPr>
      <w:r w:rsidRPr="009B3719">
        <w:rPr>
          <w:b/>
          <w:szCs w:val="24"/>
        </w:rPr>
        <w:t>nr.______________data_______________</w:t>
      </w:r>
    </w:p>
    <w:p w14:paraId="7C59FDD6" w14:textId="77777777" w:rsidR="006A414A" w:rsidRPr="009B3719" w:rsidRDefault="006A414A" w:rsidP="006A414A">
      <w:pPr>
        <w:pStyle w:val="DefaultText"/>
        <w:jc w:val="both"/>
        <w:rPr>
          <w:b/>
          <w:szCs w:val="24"/>
        </w:rPr>
      </w:pPr>
    </w:p>
    <w:p w14:paraId="236C0297" w14:textId="77777777" w:rsidR="006A414A" w:rsidRPr="009B3719" w:rsidRDefault="006A414A" w:rsidP="006A414A">
      <w:pPr>
        <w:pStyle w:val="DefaultText"/>
        <w:jc w:val="both"/>
        <w:rPr>
          <w:b/>
          <w:i/>
          <w:szCs w:val="24"/>
        </w:rPr>
      </w:pPr>
      <w:r w:rsidRPr="009B3719">
        <w:rPr>
          <w:b/>
          <w:i/>
          <w:szCs w:val="24"/>
        </w:rPr>
        <w:t>Preambul</w:t>
      </w:r>
    </w:p>
    <w:p w14:paraId="01AC1A79" w14:textId="77777777" w:rsidR="006A414A" w:rsidRPr="009B3719" w:rsidRDefault="006A414A" w:rsidP="006A414A">
      <w:pPr>
        <w:jc w:val="both"/>
        <w:rPr>
          <w:rFonts w:ascii="Times New Roman" w:hAnsi="Times New Roman"/>
          <w:color w:val="auto"/>
        </w:rPr>
      </w:pPr>
      <w:r w:rsidRPr="009B3719">
        <w:rPr>
          <w:rFonts w:ascii="Times New Roman" w:hAnsi="Times New Roman"/>
          <w:color w:val="auto"/>
        </w:rPr>
        <w:t>Prin acordul de voinţă al părţilor contractante, având în vedere temeiul Legii nr. 98/ 2016 privind achiziţiile publice cu modificările şi completările ulterioare şi H.G. 395/2016 privind normele metodologice de aplicare a Legii 98/2016, s-a încheiat prezentul contract de prestări servicii.</w:t>
      </w:r>
    </w:p>
    <w:p w14:paraId="42804F9A" w14:textId="77777777" w:rsidR="006A414A" w:rsidRPr="009B3719" w:rsidRDefault="006A414A" w:rsidP="006A414A">
      <w:pPr>
        <w:jc w:val="both"/>
        <w:rPr>
          <w:rFonts w:ascii="Times New Roman" w:hAnsi="Times New Roman"/>
          <w:color w:val="auto"/>
        </w:rPr>
      </w:pPr>
    </w:p>
    <w:p w14:paraId="4F7A90E7" w14:textId="77777777" w:rsidR="006A414A" w:rsidRPr="009B3719" w:rsidRDefault="006A414A" w:rsidP="006A414A">
      <w:pPr>
        <w:pStyle w:val="DefaultText"/>
        <w:jc w:val="both"/>
        <w:rPr>
          <w:b/>
          <w:i/>
          <w:szCs w:val="24"/>
        </w:rPr>
      </w:pPr>
      <w:r w:rsidRPr="009B3719">
        <w:rPr>
          <w:b/>
          <w:i/>
          <w:szCs w:val="24"/>
        </w:rPr>
        <w:t>1. Părţile contractante</w:t>
      </w:r>
    </w:p>
    <w:p w14:paraId="2C15C31D" w14:textId="77777777" w:rsidR="006A414A" w:rsidRPr="009B3719" w:rsidRDefault="006A414A" w:rsidP="006A414A">
      <w:pPr>
        <w:jc w:val="both"/>
        <w:rPr>
          <w:rFonts w:ascii="Times New Roman" w:hAnsi="Times New Roman"/>
          <w:i/>
          <w:color w:val="auto"/>
        </w:rPr>
      </w:pPr>
      <w:r w:rsidRPr="009B3719">
        <w:rPr>
          <w:rFonts w:ascii="Times New Roman" w:hAnsi="Times New Roman"/>
          <w:b/>
          <w:i/>
          <w:color w:val="auto"/>
        </w:rPr>
        <w:t>între</w:t>
      </w:r>
    </w:p>
    <w:p w14:paraId="59EAF72A" w14:textId="77777777" w:rsidR="006A414A" w:rsidRPr="009B3719" w:rsidRDefault="006A414A" w:rsidP="006A414A">
      <w:pPr>
        <w:pStyle w:val="DefaultText"/>
        <w:jc w:val="both"/>
        <w:rPr>
          <w:szCs w:val="24"/>
        </w:rPr>
      </w:pPr>
      <w:r w:rsidRPr="009B3719">
        <w:rPr>
          <w:b/>
          <w:szCs w:val="24"/>
        </w:rPr>
        <w:t>CLUBUL SPORTIV MUNICIPAL BUCURESTI</w:t>
      </w:r>
      <w:r w:rsidRPr="009B3719">
        <w:rPr>
          <w:szCs w:val="24"/>
        </w:rPr>
        <w:t xml:space="preserve">, cu sediul in str. Calea Victoriei, nr. 126, sectorul 1, etaj 2, Bucuresti, telefon: 021.313.66.33, fax: 021.317.42.48, cod fiscal 22389856, cont bancar numarul RO13TREZ7055010XXX004414 deschis la Trezoreria Sectorului 5, reprezentata prin Dna. Gabriela SZABO, având functia de Director General, in calitate de </w:t>
      </w:r>
      <w:r w:rsidRPr="009B3719">
        <w:rPr>
          <w:b/>
          <w:szCs w:val="24"/>
        </w:rPr>
        <w:t>Achizitor</w:t>
      </w:r>
      <w:r w:rsidRPr="009B3719">
        <w:rPr>
          <w:szCs w:val="24"/>
        </w:rPr>
        <w:t>, pe de o parte,</w:t>
      </w:r>
    </w:p>
    <w:p w14:paraId="2618F8FA" w14:textId="77777777" w:rsidR="006A414A" w:rsidRPr="009B3719" w:rsidRDefault="006A414A" w:rsidP="006A414A">
      <w:pPr>
        <w:pStyle w:val="DefaultText"/>
        <w:jc w:val="both"/>
        <w:rPr>
          <w:b/>
          <w:i/>
          <w:szCs w:val="24"/>
        </w:rPr>
      </w:pPr>
      <w:r w:rsidRPr="009B3719">
        <w:rPr>
          <w:b/>
          <w:i/>
          <w:szCs w:val="24"/>
        </w:rPr>
        <w:t xml:space="preserve">şi </w:t>
      </w:r>
    </w:p>
    <w:p w14:paraId="271445D2" w14:textId="77777777" w:rsidR="006A414A" w:rsidRPr="009B3719" w:rsidRDefault="006A414A" w:rsidP="006A414A">
      <w:pPr>
        <w:pStyle w:val="DefaultText"/>
        <w:jc w:val="both"/>
        <w:rPr>
          <w:szCs w:val="24"/>
        </w:rPr>
      </w:pPr>
      <w:r w:rsidRPr="009B3719">
        <w:rPr>
          <w:szCs w:val="24"/>
        </w:rPr>
        <w:t xml:space="preserve">……..............................................…………….....................denumirea operatorului economic adresă ................................................................. telefon/fax .............................................. număr de înmatriculare .................................................. cod fiscal ................................... cont (trezorerie, bancă) ............................................................................... reprezentată prin .............................................................................................. (denumirea conducătorului), funcţia..................................... în calitate de </w:t>
      </w:r>
      <w:r w:rsidRPr="009B3719">
        <w:rPr>
          <w:b/>
          <w:szCs w:val="24"/>
        </w:rPr>
        <w:t>furnizor</w:t>
      </w:r>
      <w:r w:rsidRPr="009B3719">
        <w:rPr>
          <w:szCs w:val="24"/>
        </w:rPr>
        <w:t>, pe de altă parte.</w:t>
      </w:r>
    </w:p>
    <w:p w14:paraId="4FC74934" w14:textId="77777777" w:rsidR="006A414A" w:rsidRPr="009B3719" w:rsidRDefault="006A414A" w:rsidP="006A414A">
      <w:pPr>
        <w:pStyle w:val="DefaultText"/>
        <w:jc w:val="both"/>
        <w:rPr>
          <w:b/>
          <w:i/>
          <w:szCs w:val="24"/>
          <w:lang w:val="it-IT"/>
        </w:rPr>
      </w:pPr>
    </w:p>
    <w:p w14:paraId="2B502769" w14:textId="77777777" w:rsidR="006A414A" w:rsidRPr="009B3719" w:rsidRDefault="006A414A" w:rsidP="006A414A">
      <w:pPr>
        <w:pStyle w:val="DefaultText"/>
        <w:jc w:val="both"/>
        <w:rPr>
          <w:i/>
          <w:szCs w:val="24"/>
          <w:lang w:val="it-IT"/>
        </w:rPr>
      </w:pPr>
      <w:r w:rsidRPr="009B3719">
        <w:rPr>
          <w:b/>
          <w:i/>
          <w:szCs w:val="24"/>
          <w:lang w:val="it-IT"/>
        </w:rPr>
        <w:t>2. Obiectul şi preţul contractului</w:t>
      </w:r>
    </w:p>
    <w:p w14:paraId="3D04A09D"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4.1. Prestatorul se obligă să presteze următoarele servicii...................................................... în perioada/perioadele (</w:t>
      </w:r>
      <w:r w:rsidRPr="009B3719">
        <w:rPr>
          <w:rFonts w:ascii="Times New Roman" w:hAnsi="Times New Roman"/>
          <w:i/>
          <w:color w:val="auto"/>
          <w:lang w:val="it-IT"/>
        </w:rPr>
        <w:t xml:space="preserve">denumirea serviciilor </w:t>
      </w:r>
      <w:r w:rsidRPr="009B3719">
        <w:rPr>
          <w:rFonts w:ascii="Times New Roman" w:hAnsi="Times New Roman"/>
          <w:i/>
          <w:color w:val="auto"/>
        </w:rPr>
        <w:t>şi cantităţile</w:t>
      </w:r>
      <w:r w:rsidRPr="009B3719">
        <w:rPr>
          <w:rFonts w:ascii="Times New Roman" w:hAnsi="Times New Roman"/>
          <w:color w:val="auto"/>
          <w:lang w:val="it-IT"/>
        </w:rPr>
        <w:t>) convenite şi în conformitate cu obligaţiile asumate prin prezentul contract.</w:t>
      </w:r>
    </w:p>
    <w:p w14:paraId="75928D16"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4.2. Achizitorul se obligă să plătească prestatorului preţul convenit pentru îndeplinirea contractului de prestare ................................ . (</w:t>
      </w:r>
      <w:r w:rsidRPr="009B3719">
        <w:rPr>
          <w:rFonts w:ascii="Times New Roman" w:hAnsi="Times New Roman"/>
          <w:i/>
          <w:color w:val="auto"/>
          <w:lang w:val="it-IT"/>
        </w:rPr>
        <w:t>denumirea serviciilor</w:t>
      </w:r>
      <w:r w:rsidRPr="009B3719">
        <w:rPr>
          <w:rFonts w:ascii="Times New Roman" w:hAnsi="Times New Roman"/>
          <w:color w:val="auto"/>
          <w:lang w:val="it-IT"/>
        </w:rPr>
        <w:t>)</w:t>
      </w:r>
    </w:p>
    <w:p w14:paraId="123B6DF8"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4.3. Preţul convenit pentru îndeplinirea contractului, respectiv preţul serviciilor prestate, plătibil prestatorului de către achizitor conform graficului de plăţi, este de ........... lei, din care T.V.A. ................ lei.</w:t>
      </w:r>
    </w:p>
    <w:p w14:paraId="0CF68901" w14:textId="77777777" w:rsidR="006A414A" w:rsidRPr="009B3719" w:rsidRDefault="006A414A" w:rsidP="006A414A">
      <w:pPr>
        <w:pStyle w:val="DefaultText"/>
        <w:jc w:val="both"/>
        <w:rPr>
          <w:szCs w:val="24"/>
          <w:lang w:val="it-IT"/>
        </w:rPr>
      </w:pPr>
    </w:p>
    <w:p w14:paraId="68F2B0E5" w14:textId="77777777" w:rsidR="006A414A" w:rsidRPr="009B3719" w:rsidRDefault="006A414A" w:rsidP="006A414A">
      <w:pPr>
        <w:pStyle w:val="DefaultText2"/>
        <w:jc w:val="both"/>
        <w:rPr>
          <w:b/>
          <w:i/>
          <w:szCs w:val="24"/>
          <w:lang w:val="it-IT"/>
        </w:rPr>
      </w:pPr>
      <w:r w:rsidRPr="009B3719">
        <w:rPr>
          <w:b/>
          <w:szCs w:val="24"/>
          <w:lang w:val="it-IT"/>
        </w:rPr>
        <w:t xml:space="preserve">3. </w:t>
      </w:r>
      <w:r w:rsidRPr="009B3719">
        <w:rPr>
          <w:b/>
          <w:i/>
          <w:szCs w:val="24"/>
          <w:lang w:val="it-IT"/>
        </w:rPr>
        <w:t>Durata contractului</w:t>
      </w:r>
    </w:p>
    <w:p w14:paraId="4179309C" w14:textId="77777777" w:rsidR="006A414A" w:rsidRPr="009B3719" w:rsidRDefault="006A414A" w:rsidP="006A414A">
      <w:pPr>
        <w:pStyle w:val="DefaultText2"/>
        <w:jc w:val="both"/>
        <w:rPr>
          <w:szCs w:val="24"/>
          <w:lang w:val="it-IT"/>
        </w:rPr>
      </w:pPr>
      <w:r w:rsidRPr="009B3719">
        <w:rPr>
          <w:szCs w:val="24"/>
          <w:lang w:val="it-IT"/>
        </w:rPr>
        <w:t>3.1 Durata prezentului contract este de ......... zile, adică de la............................................până la ………..............., cu drept de prelungire prin act adiţional, cu acordul părţilor.</w:t>
      </w:r>
    </w:p>
    <w:p w14:paraId="614AAE55" w14:textId="77777777" w:rsidR="006A414A" w:rsidRPr="009B3719" w:rsidRDefault="006A414A" w:rsidP="006A414A">
      <w:pPr>
        <w:pStyle w:val="DefaultText2"/>
        <w:jc w:val="both"/>
        <w:rPr>
          <w:szCs w:val="24"/>
          <w:lang w:val="it-IT"/>
        </w:rPr>
      </w:pPr>
    </w:p>
    <w:p w14:paraId="090ECEAB" w14:textId="77777777" w:rsidR="006A414A" w:rsidRPr="009B3719" w:rsidRDefault="006A414A" w:rsidP="006A414A">
      <w:pPr>
        <w:pStyle w:val="DefaultText2"/>
        <w:jc w:val="both"/>
        <w:rPr>
          <w:b/>
          <w:szCs w:val="24"/>
          <w:lang w:val="ro-RO"/>
        </w:rPr>
      </w:pPr>
      <w:r w:rsidRPr="009B3719">
        <w:rPr>
          <w:szCs w:val="24"/>
          <w:lang w:val="it-IT"/>
        </w:rPr>
        <w:t xml:space="preserve"> </w:t>
      </w:r>
      <w:r w:rsidRPr="009B3719">
        <w:rPr>
          <w:b/>
          <w:i/>
          <w:szCs w:val="24"/>
          <w:lang w:val="ro-RO"/>
        </w:rPr>
        <w:t>4</w:t>
      </w:r>
      <w:r w:rsidRPr="009B3719">
        <w:rPr>
          <w:b/>
          <w:szCs w:val="24"/>
          <w:lang w:val="ro-RO"/>
        </w:rPr>
        <w:t xml:space="preserve">. </w:t>
      </w:r>
      <w:r w:rsidRPr="009B3719">
        <w:rPr>
          <w:b/>
          <w:i/>
          <w:szCs w:val="24"/>
          <w:lang w:val="ro-RO"/>
        </w:rPr>
        <w:t>Obligaţiile principale ale Prestatorului</w:t>
      </w:r>
    </w:p>
    <w:p w14:paraId="181B3D28" w14:textId="77777777" w:rsidR="006A414A" w:rsidRPr="009B3719" w:rsidRDefault="006A414A" w:rsidP="006A414A">
      <w:pPr>
        <w:pStyle w:val="DefaultText"/>
        <w:jc w:val="both"/>
        <w:rPr>
          <w:szCs w:val="24"/>
        </w:rPr>
      </w:pPr>
      <w:r w:rsidRPr="009B3719">
        <w:rPr>
          <w:szCs w:val="24"/>
        </w:rPr>
        <w:t xml:space="preserve">4.1. </w:t>
      </w:r>
      <w:r w:rsidRPr="009B3719">
        <w:rPr>
          <w:b/>
          <w:szCs w:val="24"/>
        </w:rPr>
        <w:t>Prestatorul</w:t>
      </w:r>
      <w:r w:rsidRPr="009B3719">
        <w:rPr>
          <w:szCs w:val="24"/>
        </w:rPr>
        <w:t xml:space="preserve"> se obliga să presteze serviciile care fac obiectul prezentului contract în termenul convenit şi în conformitate cu obligaţiile asumate.</w:t>
      </w:r>
    </w:p>
    <w:p w14:paraId="6805E27F" w14:textId="77777777" w:rsidR="006A414A" w:rsidRPr="009B3719" w:rsidRDefault="006A414A" w:rsidP="006A414A">
      <w:pPr>
        <w:pStyle w:val="DefaultText"/>
        <w:jc w:val="both"/>
        <w:rPr>
          <w:b/>
          <w:szCs w:val="24"/>
        </w:rPr>
      </w:pPr>
      <w:r w:rsidRPr="009B3719">
        <w:rPr>
          <w:szCs w:val="24"/>
        </w:rPr>
        <w:t xml:space="preserve">4.2. </w:t>
      </w:r>
      <w:r w:rsidRPr="009B3719">
        <w:rPr>
          <w:b/>
          <w:szCs w:val="24"/>
        </w:rPr>
        <w:t>Prestatorul</w:t>
      </w:r>
      <w:r w:rsidRPr="009B3719">
        <w:rPr>
          <w:szCs w:val="24"/>
        </w:rPr>
        <w:t xml:space="preserve"> se obliga sa presteze serviciile la standardele şi performanţele stabilite şi în conformitate cu legislaţia în vigoare privind ............</w:t>
      </w:r>
      <w:r w:rsidRPr="009B3719">
        <w:rPr>
          <w:b/>
          <w:szCs w:val="24"/>
        </w:rPr>
        <w:t xml:space="preserve">. </w:t>
      </w:r>
    </w:p>
    <w:p w14:paraId="44CF2077" w14:textId="77777777" w:rsidR="006A414A" w:rsidRPr="009B3719" w:rsidRDefault="006A414A" w:rsidP="006A414A">
      <w:pPr>
        <w:pStyle w:val="DefaultText"/>
        <w:jc w:val="both"/>
        <w:rPr>
          <w:szCs w:val="24"/>
          <w:lang w:val="nl-NL"/>
        </w:rPr>
      </w:pPr>
    </w:p>
    <w:p w14:paraId="591D5882" w14:textId="77777777" w:rsidR="006A414A" w:rsidRPr="009B3719" w:rsidRDefault="006A414A" w:rsidP="006A414A">
      <w:pPr>
        <w:pStyle w:val="DefaultText"/>
        <w:jc w:val="both"/>
        <w:rPr>
          <w:b/>
          <w:szCs w:val="24"/>
          <w:lang w:val="nl-NL"/>
        </w:rPr>
      </w:pPr>
      <w:r w:rsidRPr="009B3719">
        <w:rPr>
          <w:b/>
          <w:i/>
          <w:szCs w:val="24"/>
          <w:lang w:val="nl-NL"/>
        </w:rPr>
        <w:t>5. Obligaţiile principale ale Achizitorului</w:t>
      </w:r>
    </w:p>
    <w:p w14:paraId="55D966EA" w14:textId="77777777" w:rsidR="006A414A" w:rsidRPr="009B3719" w:rsidRDefault="006A414A" w:rsidP="006A414A">
      <w:pPr>
        <w:pStyle w:val="DefaultText"/>
        <w:jc w:val="both"/>
        <w:rPr>
          <w:szCs w:val="24"/>
          <w:lang w:val="nl-NL"/>
        </w:rPr>
      </w:pPr>
      <w:r w:rsidRPr="009B3719">
        <w:rPr>
          <w:szCs w:val="24"/>
          <w:lang w:val="nl-NL"/>
        </w:rPr>
        <w:t xml:space="preserve">5.1. </w:t>
      </w:r>
      <w:r w:rsidRPr="009B3719">
        <w:rPr>
          <w:b/>
          <w:szCs w:val="24"/>
          <w:lang w:val="nl-NL"/>
        </w:rPr>
        <w:t>Achizitorul</w:t>
      </w:r>
      <w:r w:rsidRPr="009B3719">
        <w:rPr>
          <w:szCs w:val="24"/>
          <w:lang w:val="nl-NL"/>
        </w:rPr>
        <w:t xml:space="preserve"> se obligă să plateasca pretul convenit in prezentul contract pentru serviciile prestate.</w:t>
      </w:r>
    </w:p>
    <w:p w14:paraId="104E0A3C" w14:textId="77777777" w:rsidR="006A414A" w:rsidRPr="009B3719" w:rsidRDefault="006A414A" w:rsidP="006A414A">
      <w:pPr>
        <w:pStyle w:val="DefaultText"/>
        <w:jc w:val="both"/>
        <w:rPr>
          <w:szCs w:val="24"/>
          <w:lang w:val="nl-NL"/>
        </w:rPr>
      </w:pPr>
      <w:r w:rsidRPr="009B3719">
        <w:rPr>
          <w:szCs w:val="24"/>
          <w:lang w:val="nl-NL"/>
        </w:rPr>
        <w:t xml:space="preserve">5.2. </w:t>
      </w:r>
      <w:r w:rsidRPr="009B3719">
        <w:rPr>
          <w:b/>
          <w:szCs w:val="24"/>
          <w:lang w:val="nl-NL"/>
        </w:rPr>
        <w:t>Achizitorul</w:t>
      </w:r>
      <w:r w:rsidRPr="009B3719">
        <w:rPr>
          <w:szCs w:val="24"/>
          <w:lang w:val="nl-NL"/>
        </w:rPr>
        <w:t xml:space="preserve"> se obligă să recepţioneze serviciile prestate in termen de 5 zile lucratoare de la predarea ca catre </w:t>
      </w:r>
      <w:r w:rsidRPr="009B3719">
        <w:rPr>
          <w:b/>
          <w:szCs w:val="24"/>
          <w:lang w:val="nl-NL"/>
        </w:rPr>
        <w:t>Prestator</w:t>
      </w:r>
      <w:r w:rsidRPr="009B3719">
        <w:rPr>
          <w:szCs w:val="24"/>
          <w:lang w:val="nl-NL"/>
        </w:rPr>
        <w:t xml:space="preserve"> a documentelor necesare conform clauzelor contractuale.</w:t>
      </w:r>
    </w:p>
    <w:p w14:paraId="1CEB5081" w14:textId="77777777" w:rsidR="006A414A" w:rsidRPr="009B3719" w:rsidRDefault="006A414A" w:rsidP="006A414A">
      <w:pPr>
        <w:pStyle w:val="DefaultText"/>
        <w:jc w:val="both"/>
        <w:rPr>
          <w:szCs w:val="24"/>
          <w:lang w:val="nl-NL"/>
        </w:rPr>
      </w:pPr>
      <w:r w:rsidRPr="009B3719">
        <w:rPr>
          <w:szCs w:val="24"/>
          <w:lang w:val="nl-NL"/>
        </w:rPr>
        <w:t xml:space="preserve">5.3. </w:t>
      </w:r>
      <w:r w:rsidRPr="009B3719">
        <w:rPr>
          <w:b/>
          <w:szCs w:val="24"/>
          <w:lang w:val="nl-NL"/>
        </w:rPr>
        <w:t>Achizitorul</w:t>
      </w:r>
      <w:r w:rsidRPr="009B3719">
        <w:rPr>
          <w:szCs w:val="24"/>
          <w:lang w:val="nl-NL"/>
        </w:rPr>
        <w:t xml:space="preserve"> se obligă să plătească preţul catre </w:t>
      </w:r>
      <w:r w:rsidRPr="009B3719">
        <w:rPr>
          <w:b/>
          <w:szCs w:val="24"/>
          <w:lang w:val="nl-NL"/>
        </w:rPr>
        <w:t>Prestator</w:t>
      </w:r>
      <w:r w:rsidRPr="009B3719">
        <w:rPr>
          <w:szCs w:val="24"/>
          <w:lang w:val="nl-NL"/>
        </w:rPr>
        <w:t xml:space="preserve"> in termen de maxim 30 zile de la receptia serviciilor in baza facturii emise de Prestator.</w:t>
      </w:r>
    </w:p>
    <w:p w14:paraId="0A7C1AE4" w14:textId="77777777" w:rsidR="006A414A" w:rsidRPr="009B3719" w:rsidRDefault="006A414A" w:rsidP="006A414A">
      <w:pPr>
        <w:pStyle w:val="DefaultText"/>
        <w:jc w:val="both"/>
        <w:rPr>
          <w:szCs w:val="24"/>
          <w:lang w:val="nl-NL"/>
        </w:rPr>
      </w:pPr>
      <w:r w:rsidRPr="009B3719">
        <w:rPr>
          <w:szCs w:val="24"/>
          <w:lang w:val="nl-NL"/>
        </w:rPr>
        <w:t xml:space="preserve">5.4. Dacă </w:t>
      </w:r>
      <w:r w:rsidRPr="009B3719">
        <w:rPr>
          <w:b/>
          <w:szCs w:val="24"/>
          <w:lang w:val="nl-NL"/>
        </w:rPr>
        <w:t>Achizitorul</w:t>
      </w:r>
      <w:r w:rsidRPr="009B3719">
        <w:rPr>
          <w:szCs w:val="24"/>
          <w:lang w:val="nl-NL"/>
        </w:rPr>
        <w:t xml:space="preserve"> nu onorează facturile în termen de 14 de zile de la expirarea perioadei convenite, atunci </w:t>
      </w:r>
      <w:r w:rsidRPr="009B3719">
        <w:rPr>
          <w:b/>
          <w:szCs w:val="24"/>
          <w:lang w:val="nl-NL"/>
        </w:rPr>
        <w:t>Prestatorul</w:t>
      </w:r>
      <w:r w:rsidRPr="009B3719">
        <w:rPr>
          <w:szCs w:val="24"/>
          <w:lang w:val="nl-NL"/>
        </w:rPr>
        <w:t xml:space="preserve"> are dreptul de a sista prestarea serviciilor.</w:t>
      </w:r>
    </w:p>
    <w:p w14:paraId="56204EE1" w14:textId="77777777" w:rsidR="006A414A" w:rsidRPr="009B3719" w:rsidRDefault="006A414A" w:rsidP="006A414A">
      <w:pPr>
        <w:pStyle w:val="DefaultText"/>
        <w:jc w:val="both"/>
        <w:rPr>
          <w:i/>
          <w:szCs w:val="24"/>
          <w:lang w:val="nl-NL"/>
        </w:rPr>
      </w:pPr>
      <w:r w:rsidRPr="009B3719">
        <w:rPr>
          <w:szCs w:val="24"/>
          <w:lang w:val="nl-NL"/>
        </w:rPr>
        <w:t xml:space="preserve"> </w:t>
      </w:r>
    </w:p>
    <w:p w14:paraId="307EF477" w14:textId="77777777" w:rsidR="006A414A" w:rsidRPr="009B3719" w:rsidRDefault="006A414A" w:rsidP="006A414A">
      <w:pPr>
        <w:pStyle w:val="DefaultText"/>
        <w:jc w:val="both"/>
        <w:rPr>
          <w:b/>
          <w:i/>
          <w:szCs w:val="24"/>
          <w:lang w:val="nl-NL"/>
        </w:rPr>
      </w:pPr>
      <w:r w:rsidRPr="009B3719">
        <w:rPr>
          <w:b/>
          <w:i/>
          <w:szCs w:val="24"/>
          <w:lang w:val="nl-NL"/>
        </w:rPr>
        <w:t>6.</w:t>
      </w:r>
      <w:r w:rsidRPr="009B3719">
        <w:rPr>
          <w:b/>
          <w:szCs w:val="24"/>
          <w:lang w:val="nl-NL"/>
        </w:rPr>
        <w:t xml:space="preserve"> </w:t>
      </w:r>
      <w:r w:rsidRPr="009B3719">
        <w:rPr>
          <w:b/>
          <w:i/>
          <w:szCs w:val="24"/>
          <w:lang w:val="nl-NL"/>
        </w:rPr>
        <w:t xml:space="preserve">Sancţiuni pentru neîndeplinirea culpabilă a obligaţiilor </w:t>
      </w:r>
    </w:p>
    <w:p w14:paraId="11755432" w14:textId="77777777" w:rsidR="006A414A" w:rsidRPr="009B3719" w:rsidRDefault="006A414A" w:rsidP="006A414A">
      <w:pPr>
        <w:pStyle w:val="DefaultText"/>
        <w:jc w:val="both"/>
        <w:rPr>
          <w:szCs w:val="24"/>
          <w:lang w:val="nl-NL"/>
        </w:rPr>
      </w:pPr>
      <w:r w:rsidRPr="009B3719">
        <w:rPr>
          <w:szCs w:val="24"/>
          <w:lang w:val="nl-NL"/>
        </w:rPr>
        <w:t>6.1 - În cazul în care, din vina sa exclusivă, furnizorul nu reuşeşte să-şi îndeplinească obligaţiile asumate, atunci achizitorul are dreptul de a deduce din preţul produselor ramase de livrat, ca penalităţi, o sumă egală cu nivelul dobânzii legale penalizatoare, prevăzut la art. 3 alin. 2^1 din Ordonanta Guvernului nr. 13/2011 cu modificările si completările ulterioare, aplicată la preţul contractului pentru fiecare zi de întârziere. Valoarea penalităţilor se constituie venit al achizitorului.</w:t>
      </w:r>
    </w:p>
    <w:p w14:paraId="5D2BC945" w14:textId="77777777" w:rsidR="006A414A" w:rsidRPr="009B3719" w:rsidRDefault="006A414A" w:rsidP="006A414A">
      <w:pPr>
        <w:pStyle w:val="DefaultText"/>
        <w:jc w:val="both"/>
        <w:rPr>
          <w:szCs w:val="24"/>
          <w:lang w:val="nl-NL"/>
        </w:rPr>
      </w:pPr>
      <w:r w:rsidRPr="009B3719">
        <w:rPr>
          <w:szCs w:val="24"/>
          <w:lang w:val="nl-NL"/>
        </w:rPr>
        <w:t>6.2 - În cazul în care Achizitorul nu onorează  facturile în termenul prevăzut la art. 8.3, furnizorul are dreptul de a calcula dobânzi penalizatoare, după cum urmează:</w:t>
      </w:r>
    </w:p>
    <w:p w14:paraId="73D5445D"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nivelul dobânzii legale penalizatoare este cel  prevăzut la art. 3 alin. 2^1 din Ordonanta Guvernului nr. 13/2011 cu modificările si completările ulterioare;</w:t>
      </w:r>
    </w:p>
    <w:p w14:paraId="57AC9DFE"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dobânzile se datorează si se calculează asupra valorii neachitate, pentru fiecare zi de întârziere, începând cu prima zi după expirarea perioadei prevăzută la art. 8.3;</w:t>
      </w:r>
    </w:p>
    <w:p w14:paraId="1435FD02"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 xml:space="preserve">valoarea totală a dobânzilor nu poate depăşi cuantumul debitului şi se constituie venit al furnizorului. </w:t>
      </w:r>
    </w:p>
    <w:p w14:paraId="7637E022" w14:textId="77777777" w:rsidR="006A414A" w:rsidRPr="009B3719" w:rsidRDefault="006A414A" w:rsidP="006A414A">
      <w:pPr>
        <w:pStyle w:val="DefaultText"/>
        <w:jc w:val="both"/>
        <w:rPr>
          <w:szCs w:val="24"/>
          <w:lang w:val="nl-NL"/>
        </w:rPr>
      </w:pPr>
      <w:r w:rsidRPr="009B3719">
        <w:rPr>
          <w:szCs w:val="24"/>
          <w:lang w:val="nl-NL"/>
        </w:rPr>
        <w:t xml:space="preserve">6.3 - Nerespectarea obligaţiilor asumate prin prezentul contract de către furnizor, dă dreptul achizitorului de a rezilia contractul de furnizare în mod unilateral  şi de a pretinde plata de daune-interese. Rezilierea operează pe deplin drept, prin notificarea transmisă recomandat, fără intervenţia instanţelor şi fără îndeplinirea altor formalităţi, aceasta clauza reprezentând un pact comisoriu expres de grad IV. </w:t>
      </w:r>
    </w:p>
    <w:p w14:paraId="589E7136" w14:textId="77777777" w:rsidR="006A414A" w:rsidRPr="009B3719" w:rsidRDefault="006A414A" w:rsidP="006A414A">
      <w:pPr>
        <w:pStyle w:val="DefaultText"/>
        <w:jc w:val="both"/>
        <w:rPr>
          <w:szCs w:val="24"/>
          <w:lang w:val="nl-NL"/>
        </w:rPr>
      </w:pPr>
      <w:r w:rsidRPr="009B3719">
        <w:rPr>
          <w:szCs w:val="24"/>
          <w:lang w:val="nl-NL"/>
        </w:rPr>
        <w:t>6.4 - Achizitorul îşi rezervă dreptul de a renunţa oricând la contract, printr-o notificare scrisă adresată furnizorului, fără nicio compensaţie, dacă:</w:t>
      </w:r>
    </w:p>
    <w:p w14:paraId="5169FE02" w14:textId="77777777" w:rsidR="006A414A" w:rsidRPr="009B3719" w:rsidRDefault="006A414A" w:rsidP="006A414A">
      <w:pPr>
        <w:pStyle w:val="DefaultText"/>
        <w:jc w:val="both"/>
        <w:rPr>
          <w:szCs w:val="24"/>
          <w:lang w:val="nl-NL"/>
        </w:rPr>
      </w:pPr>
      <w:r w:rsidRPr="009B3719">
        <w:rPr>
          <w:szCs w:val="24"/>
          <w:lang w:val="nl-NL"/>
        </w:rPr>
        <w:tab/>
        <w:t>a) - furnizorul dă faliment, cu condiţia ca această anulare să nu prejudicieze sau să afecteze dreptul la acţiune sau despăgubire pentru furnizor. In acest caz, furnizorul are dreptul de a pretinde numai plata corespunzătoare pentru partea din contract îndeplinită până la data denunţării unilaterale a contractului;</w:t>
      </w:r>
    </w:p>
    <w:p w14:paraId="6A4260F3" w14:textId="77777777" w:rsidR="006A414A" w:rsidRPr="009B3719" w:rsidRDefault="006A414A" w:rsidP="006A414A">
      <w:pPr>
        <w:pStyle w:val="DefaultText"/>
        <w:jc w:val="both"/>
        <w:rPr>
          <w:b/>
          <w:i/>
          <w:szCs w:val="24"/>
          <w:lang w:val="nl-NL"/>
        </w:rPr>
      </w:pPr>
      <w:r w:rsidRPr="009B3719">
        <w:rPr>
          <w:szCs w:val="24"/>
          <w:lang w:val="nl-NL"/>
        </w:rPr>
        <w:tab/>
        <w:t>b) - de-a lungul derulării contractului, se constată că furnizorul nu a respectat de maximum 5 ori normele de calitate a produsului, stabilite la ofertare.</w:t>
      </w:r>
    </w:p>
    <w:p w14:paraId="0F8E3C65" w14:textId="77777777" w:rsidR="006A414A" w:rsidRPr="009B3719" w:rsidRDefault="006A414A" w:rsidP="006A414A">
      <w:pPr>
        <w:pStyle w:val="DefaultText"/>
        <w:jc w:val="both"/>
        <w:rPr>
          <w:b/>
          <w:i/>
          <w:szCs w:val="24"/>
        </w:rPr>
      </w:pPr>
    </w:p>
    <w:p w14:paraId="5EAFBAAB" w14:textId="77777777" w:rsidR="006A414A" w:rsidRPr="009B3719" w:rsidRDefault="006A414A" w:rsidP="006A414A">
      <w:pPr>
        <w:pStyle w:val="DefaultText"/>
        <w:jc w:val="both"/>
        <w:rPr>
          <w:b/>
          <w:i/>
          <w:szCs w:val="24"/>
          <w:lang w:val="pt-BR"/>
        </w:rPr>
      </w:pPr>
      <w:r w:rsidRPr="009B3719">
        <w:rPr>
          <w:b/>
          <w:i/>
          <w:szCs w:val="24"/>
          <w:lang w:val="pt-BR"/>
        </w:rPr>
        <w:t>7. Alte responsabilitati ale Prestatorului</w:t>
      </w:r>
    </w:p>
    <w:p w14:paraId="16991302" w14:textId="77777777" w:rsidR="006A414A" w:rsidRPr="009B3719" w:rsidRDefault="006A414A" w:rsidP="006A414A">
      <w:pPr>
        <w:pStyle w:val="DefaultText"/>
        <w:jc w:val="both"/>
        <w:rPr>
          <w:szCs w:val="24"/>
          <w:lang w:val="pt-BR"/>
        </w:rPr>
      </w:pPr>
      <w:r w:rsidRPr="009B3719">
        <w:rPr>
          <w:szCs w:val="24"/>
          <w:lang w:val="pt-BR"/>
        </w:rPr>
        <w:lastRenderedPageBreak/>
        <w:t xml:space="preserve">7.1. </w:t>
      </w:r>
      <w:r w:rsidRPr="009B3719">
        <w:rPr>
          <w:b/>
          <w:szCs w:val="24"/>
          <w:lang w:val="pt-BR"/>
        </w:rPr>
        <w:t>Prestatorul</w:t>
      </w:r>
      <w:r w:rsidRPr="009B3719">
        <w:rPr>
          <w:szCs w:val="24"/>
          <w:lang w:val="pt-BR"/>
        </w:rPr>
        <w:t xml:space="preserve"> are obligatia de a executa serviciile prevazute in contract cu profesionalismul si promptitudinea cuvenita angajamentului asumat.</w:t>
      </w:r>
    </w:p>
    <w:p w14:paraId="097AE1E3" w14:textId="77777777" w:rsidR="006A414A" w:rsidRPr="009B3719" w:rsidRDefault="006A414A" w:rsidP="006A414A">
      <w:pPr>
        <w:pStyle w:val="DefaultText"/>
        <w:jc w:val="both"/>
        <w:rPr>
          <w:szCs w:val="24"/>
          <w:lang w:val="pt-BR"/>
        </w:rPr>
      </w:pPr>
      <w:r w:rsidRPr="009B3719">
        <w:rPr>
          <w:szCs w:val="24"/>
          <w:lang w:val="pt-BR"/>
        </w:rPr>
        <w:t xml:space="preserve">7.2. </w:t>
      </w:r>
      <w:r w:rsidRPr="009B3719">
        <w:rPr>
          <w:b/>
          <w:szCs w:val="24"/>
          <w:lang w:val="pt-BR"/>
        </w:rPr>
        <w:t>Prestatorul</w:t>
      </w:r>
      <w:r w:rsidRPr="009B3719">
        <w:rPr>
          <w:szCs w:val="24"/>
          <w:lang w:val="pt-BR"/>
        </w:rPr>
        <w:t xml:space="preserve"> se obliga sa supravegheze prestarea serviciilor, sa asigure resursele umane, materiale, fie de natura provizorie, fie definitiva, cerute de si pentru contract in masura in care necesitatea asigurarii acestora este prevazuta in contract sau daca exista o solicitare specifica din partea </w:t>
      </w:r>
      <w:r w:rsidRPr="009B3719">
        <w:rPr>
          <w:b/>
          <w:szCs w:val="24"/>
          <w:lang w:val="pt-BR"/>
        </w:rPr>
        <w:t>Achizitorului</w:t>
      </w:r>
      <w:r w:rsidRPr="009B3719">
        <w:rPr>
          <w:szCs w:val="24"/>
          <w:lang w:val="pt-BR"/>
        </w:rPr>
        <w:t>.</w:t>
      </w:r>
    </w:p>
    <w:p w14:paraId="4A3870BF" w14:textId="77777777" w:rsidR="006A414A" w:rsidRPr="009B3719" w:rsidRDefault="006A414A" w:rsidP="006A414A">
      <w:pPr>
        <w:pStyle w:val="DefaultText"/>
        <w:jc w:val="both"/>
        <w:rPr>
          <w:szCs w:val="24"/>
          <w:lang w:val="pt-BR"/>
        </w:rPr>
      </w:pPr>
      <w:r w:rsidRPr="009B3719">
        <w:rPr>
          <w:szCs w:val="24"/>
          <w:lang w:val="pt-BR"/>
        </w:rPr>
        <w:t xml:space="preserve">7.3. </w:t>
      </w:r>
      <w:r w:rsidRPr="009B3719">
        <w:rPr>
          <w:b/>
          <w:szCs w:val="24"/>
          <w:lang w:val="pt-BR"/>
        </w:rPr>
        <w:t>Prestatorul</w:t>
      </w:r>
      <w:r w:rsidRPr="009B3719">
        <w:rPr>
          <w:szCs w:val="24"/>
          <w:lang w:val="pt-BR"/>
        </w:rPr>
        <w:t xml:space="preserve"> este pe deplin responsabil pentru executia serviciilor in timp util. Totodata, este raspunzator atat de siguranta tuturor operatiunilor si metodelor de prestare utilizate, cat si de calificarea personalului folosit pe toata durata contractului.</w:t>
      </w:r>
    </w:p>
    <w:p w14:paraId="724A1A76" w14:textId="77777777" w:rsidR="006A414A" w:rsidRPr="009B3719" w:rsidRDefault="006A414A" w:rsidP="006A414A">
      <w:pPr>
        <w:pStyle w:val="DefaultText"/>
        <w:jc w:val="both"/>
        <w:rPr>
          <w:b/>
          <w:i/>
          <w:szCs w:val="24"/>
        </w:rPr>
      </w:pPr>
    </w:p>
    <w:p w14:paraId="1FE62139" w14:textId="77777777" w:rsidR="006A414A" w:rsidRPr="009B3719" w:rsidRDefault="006A414A" w:rsidP="006A414A">
      <w:pPr>
        <w:pStyle w:val="DefaultText"/>
        <w:jc w:val="both"/>
        <w:rPr>
          <w:b/>
          <w:i/>
          <w:szCs w:val="24"/>
        </w:rPr>
      </w:pPr>
      <w:r w:rsidRPr="009B3719">
        <w:rPr>
          <w:b/>
          <w:i/>
          <w:szCs w:val="24"/>
        </w:rPr>
        <w:t>8. Alte responsablitati ale Achizitorului</w:t>
      </w:r>
    </w:p>
    <w:p w14:paraId="5A954107" w14:textId="77777777" w:rsidR="006A414A" w:rsidRPr="009B3719" w:rsidRDefault="006A414A" w:rsidP="006A414A">
      <w:pPr>
        <w:pStyle w:val="DefaultText"/>
        <w:jc w:val="both"/>
        <w:rPr>
          <w:szCs w:val="24"/>
        </w:rPr>
      </w:pPr>
      <w:r w:rsidRPr="009B3719">
        <w:rPr>
          <w:szCs w:val="24"/>
        </w:rPr>
        <w:t xml:space="preserve">8.1. </w:t>
      </w:r>
      <w:r w:rsidRPr="009B3719">
        <w:rPr>
          <w:b/>
          <w:szCs w:val="24"/>
        </w:rPr>
        <w:t>Achizitorul</w:t>
      </w:r>
      <w:r w:rsidRPr="009B3719">
        <w:rPr>
          <w:szCs w:val="24"/>
        </w:rPr>
        <w:t xml:space="preserve"> se obliga sa puna la dispozitia </w:t>
      </w:r>
      <w:r w:rsidRPr="009B3719">
        <w:rPr>
          <w:b/>
          <w:szCs w:val="24"/>
        </w:rPr>
        <w:t>Prestatorului</w:t>
      </w:r>
      <w:r w:rsidRPr="009B3719">
        <w:rPr>
          <w:szCs w:val="24"/>
        </w:rPr>
        <w:t xml:space="preserve"> orice facilitati si/ sau informatii pe care le considera necesare pentru indeplinirea contractului (Referate de necesitate, Note, Note justificative, etc.).</w:t>
      </w:r>
    </w:p>
    <w:p w14:paraId="2AEC81A9" w14:textId="77777777" w:rsidR="006A414A" w:rsidRPr="009B3719" w:rsidRDefault="006A414A" w:rsidP="006A414A">
      <w:pPr>
        <w:pStyle w:val="DefaultText"/>
        <w:jc w:val="both"/>
        <w:rPr>
          <w:b/>
          <w:szCs w:val="24"/>
        </w:rPr>
      </w:pPr>
    </w:p>
    <w:p w14:paraId="4E36FB3F" w14:textId="77777777" w:rsidR="006A414A" w:rsidRPr="009B3719" w:rsidRDefault="006A414A" w:rsidP="006A414A">
      <w:pPr>
        <w:pStyle w:val="DefaultText"/>
        <w:jc w:val="both"/>
        <w:rPr>
          <w:b/>
          <w:i/>
          <w:szCs w:val="24"/>
          <w:lang w:val="pt-BR"/>
        </w:rPr>
      </w:pPr>
      <w:r w:rsidRPr="009B3719">
        <w:rPr>
          <w:b/>
          <w:i/>
          <w:szCs w:val="24"/>
          <w:lang w:val="pt-BR"/>
        </w:rPr>
        <w:t>9. Receptia si verificari</w:t>
      </w:r>
    </w:p>
    <w:p w14:paraId="2E518B56" w14:textId="77777777" w:rsidR="006A414A" w:rsidRPr="009B3719" w:rsidRDefault="006A414A" w:rsidP="006A414A">
      <w:pPr>
        <w:pStyle w:val="DefaultText"/>
        <w:jc w:val="both"/>
        <w:rPr>
          <w:szCs w:val="24"/>
          <w:lang w:val="pt-BR"/>
        </w:rPr>
      </w:pPr>
      <w:r w:rsidRPr="009B3719">
        <w:rPr>
          <w:szCs w:val="24"/>
          <w:lang w:val="pt-BR"/>
        </w:rPr>
        <w:t xml:space="preserve">9.1. </w:t>
      </w:r>
      <w:r w:rsidRPr="009B3719">
        <w:rPr>
          <w:b/>
          <w:szCs w:val="24"/>
          <w:lang w:val="pt-BR"/>
        </w:rPr>
        <w:t>Achizitorul</w:t>
      </w:r>
      <w:r w:rsidRPr="009B3719">
        <w:rPr>
          <w:szCs w:val="24"/>
          <w:lang w:val="pt-BR"/>
        </w:rPr>
        <w:t xml:space="preserve"> are dreptul de a verifica modul de prestare a serviciilor pentru a stabili conformitatea lor cu prevederile din prezentul contract.</w:t>
      </w:r>
    </w:p>
    <w:p w14:paraId="095B27DB" w14:textId="77777777" w:rsidR="006A414A" w:rsidRPr="009B3719" w:rsidRDefault="006A414A" w:rsidP="006A414A">
      <w:pPr>
        <w:pStyle w:val="DefaultText"/>
        <w:jc w:val="both"/>
        <w:rPr>
          <w:szCs w:val="24"/>
          <w:lang w:val="pt-BR"/>
        </w:rPr>
      </w:pPr>
    </w:p>
    <w:p w14:paraId="0914A639" w14:textId="77777777" w:rsidR="006A414A" w:rsidRPr="009B3719" w:rsidRDefault="006A414A" w:rsidP="006A414A">
      <w:pPr>
        <w:pStyle w:val="DefaultText"/>
        <w:jc w:val="both"/>
        <w:rPr>
          <w:b/>
          <w:i/>
          <w:szCs w:val="24"/>
          <w:lang w:val="pt-BR"/>
        </w:rPr>
      </w:pPr>
      <w:r w:rsidRPr="009B3719">
        <w:rPr>
          <w:b/>
          <w:i/>
          <w:szCs w:val="24"/>
          <w:lang w:val="pt-BR"/>
        </w:rPr>
        <w:t>10. Inceperea, finalizarea, intarzieri, sistare</w:t>
      </w:r>
    </w:p>
    <w:p w14:paraId="78398BE1" w14:textId="77777777" w:rsidR="006A414A" w:rsidRPr="009B3719" w:rsidRDefault="006A414A" w:rsidP="006A414A">
      <w:pPr>
        <w:pStyle w:val="DefaultText"/>
        <w:jc w:val="both"/>
        <w:rPr>
          <w:szCs w:val="24"/>
          <w:lang w:val="pt-BR"/>
        </w:rPr>
      </w:pPr>
      <w:r w:rsidRPr="009B3719">
        <w:rPr>
          <w:szCs w:val="24"/>
          <w:lang w:val="pt-BR"/>
        </w:rPr>
        <w:t xml:space="preserve">10.1. </w:t>
      </w:r>
      <w:r w:rsidRPr="009B3719">
        <w:rPr>
          <w:b/>
          <w:szCs w:val="24"/>
          <w:lang w:val="pt-BR"/>
        </w:rPr>
        <w:t>Prestatorul</w:t>
      </w:r>
      <w:r w:rsidRPr="009B3719">
        <w:rPr>
          <w:szCs w:val="24"/>
          <w:lang w:val="pt-BR"/>
        </w:rPr>
        <w:t xml:space="preserve"> are obligatia de a incepe prestarea serviciilor in timpul cel mai scurt posibil de la incheierea contractului.</w:t>
      </w:r>
    </w:p>
    <w:p w14:paraId="52B83943" w14:textId="77777777" w:rsidR="006A414A" w:rsidRPr="009B3719" w:rsidRDefault="006A414A" w:rsidP="006A414A">
      <w:pPr>
        <w:pStyle w:val="DefaultText"/>
        <w:jc w:val="both"/>
        <w:rPr>
          <w:szCs w:val="24"/>
          <w:lang w:val="pt-BR"/>
        </w:rPr>
      </w:pPr>
      <w:r w:rsidRPr="009B3719">
        <w:rPr>
          <w:szCs w:val="24"/>
          <w:lang w:val="pt-BR"/>
        </w:rPr>
        <w:t>10.2. Serviciile prestate in baza contractului sau, daca este cazul oricare faza a acestora prevazuta a fi terminata intr-o perioada stabilita, trebuie finalizate in termenul convenit de parti, termen care se calculeaza de la data inceperii prestarii serviciilor.</w:t>
      </w:r>
    </w:p>
    <w:p w14:paraId="0079A95E" w14:textId="77777777" w:rsidR="006A414A" w:rsidRPr="009B3719" w:rsidRDefault="006A414A" w:rsidP="006A414A">
      <w:pPr>
        <w:pStyle w:val="DefaultText"/>
        <w:jc w:val="both"/>
        <w:rPr>
          <w:szCs w:val="24"/>
          <w:lang w:val="pt-BR"/>
        </w:rPr>
      </w:pPr>
      <w:r w:rsidRPr="009B3719">
        <w:rPr>
          <w:szCs w:val="24"/>
          <w:lang w:val="pt-BR"/>
        </w:rPr>
        <w:t xml:space="preserve">10.3. Daca pe parcurusul indeplinirii contractului </w:t>
      </w:r>
      <w:r w:rsidRPr="009B3719">
        <w:rPr>
          <w:b/>
          <w:szCs w:val="24"/>
          <w:lang w:val="pt-BR"/>
        </w:rPr>
        <w:t>Prestatorul</w:t>
      </w:r>
      <w:r w:rsidRPr="009B3719">
        <w:rPr>
          <w:szCs w:val="24"/>
          <w:lang w:val="pt-BR"/>
        </w:rPr>
        <w:t xml:space="preserve"> nu respecta perioadele stabilite de prestare, acesta are obligatia de a motiva si notifica in scris acest lucru in timp util, </w:t>
      </w:r>
      <w:r w:rsidRPr="009B3719">
        <w:rPr>
          <w:b/>
          <w:szCs w:val="24"/>
          <w:lang w:val="pt-BR"/>
        </w:rPr>
        <w:t>Achizitorului</w:t>
      </w:r>
      <w:r w:rsidRPr="009B3719">
        <w:rPr>
          <w:szCs w:val="24"/>
          <w:lang w:val="pt-BR"/>
        </w:rPr>
        <w:t xml:space="preserve">. Modificarea datei de prestare se face numai cu acordul </w:t>
      </w:r>
      <w:r w:rsidRPr="009B3719">
        <w:rPr>
          <w:b/>
          <w:szCs w:val="24"/>
          <w:lang w:val="pt-BR"/>
        </w:rPr>
        <w:t>Achizitorului</w:t>
      </w:r>
      <w:r w:rsidRPr="009B3719">
        <w:rPr>
          <w:szCs w:val="24"/>
          <w:lang w:val="pt-BR"/>
        </w:rPr>
        <w:t>.</w:t>
      </w:r>
    </w:p>
    <w:p w14:paraId="56632F73" w14:textId="77777777" w:rsidR="006A414A" w:rsidRPr="009B3719" w:rsidRDefault="006A414A" w:rsidP="006A414A">
      <w:pPr>
        <w:pStyle w:val="DefaultText"/>
        <w:jc w:val="both"/>
        <w:rPr>
          <w:szCs w:val="24"/>
          <w:lang w:val="pt-BR"/>
        </w:rPr>
      </w:pPr>
      <w:r w:rsidRPr="009B3719">
        <w:rPr>
          <w:szCs w:val="24"/>
          <w:lang w:val="pt-BR"/>
        </w:rPr>
        <w:t xml:space="preserve">10.4. In afara cazului in care </w:t>
      </w:r>
      <w:r w:rsidRPr="009B3719">
        <w:rPr>
          <w:b/>
          <w:szCs w:val="24"/>
          <w:lang w:val="pt-BR"/>
        </w:rPr>
        <w:t>Achizitorul</w:t>
      </w:r>
      <w:r w:rsidRPr="009B3719">
        <w:rPr>
          <w:szCs w:val="24"/>
          <w:lang w:val="pt-BR"/>
        </w:rPr>
        <w:t xml:space="preserve"> este de acord cu o prelungire a termenului de executie, orice intarziere in indeplinirea contractului da dreptul </w:t>
      </w:r>
      <w:r w:rsidRPr="009B3719">
        <w:rPr>
          <w:b/>
          <w:szCs w:val="24"/>
          <w:lang w:val="pt-BR"/>
        </w:rPr>
        <w:t>Achizitorului</w:t>
      </w:r>
      <w:r w:rsidRPr="009B3719">
        <w:rPr>
          <w:szCs w:val="24"/>
          <w:lang w:val="pt-BR"/>
        </w:rPr>
        <w:t xml:space="preserve"> de a solicita penalitati </w:t>
      </w:r>
      <w:r w:rsidRPr="009B3719">
        <w:rPr>
          <w:b/>
          <w:szCs w:val="24"/>
          <w:lang w:val="pt-BR"/>
        </w:rPr>
        <w:t>Prestatorului</w:t>
      </w:r>
      <w:r w:rsidRPr="009B3719">
        <w:rPr>
          <w:szCs w:val="24"/>
          <w:lang w:val="pt-BR"/>
        </w:rPr>
        <w:t>.</w:t>
      </w:r>
    </w:p>
    <w:p w14:paraId="36202060" w14:textId="77777777" w:rsidR="006A414A" w:rsidRPr="009B3719" w:rsidRDefault="006A414A" w:rsidP="006A414A">
      <w:pPr>
        <w:pStyle w:val="DefaultText"/>
        <w:jc w:val="both"/>
        <w:rPr>
          <w:szCs w:val="24"/>
          <w:lang w:val="pt-BR"/>
        </w:rPr>
      </w:pPr>
      <w:r w:rsidRPr="009B3719">
        <w:rPr>
          <w:szCs w:val="24"/>
          <w:lang w:val="pt-BR"/>
        </w:rPr>
        <w:t>10.5. Modificarea, completarea si revocarea unor clauze prevazute de prezentul contract produc efecte cu acordul dat in scris de cele doua parti, prin act aditional la prezentul contract, cu excepția situațiilor în care Primăria Municipiului București întârzie sau reduce finanțarea activităților clubului iar clubul va putea modifica unilateral data achitării venitului.</w:t>
      </w:r>
    </w:p>
    <w:p w14:paraId="0986E0C4" w14:textId="77777777" w:rsidR="006A414A" w:rsidRPr="009B3719" w:rsidRDefault="006A414A" w:rsidP="006A414A">
      <w:pPr>
        <w:pStyle w:val="DefaultText"/>
        <w:jc w:val="both"/>
        <w:rPr>
          <w:szCs w:val="24"/>
          <w:lang w:val="pt-BR"/>
        </w:rPr>
      </w:pPr>
    </w:p>
    <w:p w14:paraId="1669632C" w14:textId="77777777" w:rsidR="006A414A" w:rsidRPr="009B3719" w:rsidRDefault="006A414A" w:rsidP="006A414A">
      <w:pPr>
        <w:pStyle w:val="DefaultText"/>
        <w:jc w:val="both"/>
        <w:rPr>
          <w:b/>
          <w:i/>
          <w:szCs w:val="24"/>
          <w:lang w:val="pt-BR"/>
        </w:rPr>
      </w:pPr>
      <w:r w:rsidRPr="009B3719">
        <w:rPr>
          <w:b/>
          <w:i/>
          <w:szCs w:val="24"/>
          <w:lang w:val="pt-BR"/>
        </w:rPr>
        <w:t>11. Subcontractantii</w:t>
      </w:r>
    </w:p>
    <w:p w14:paraId="640E49A7" w14:textId="77777777" w:rsidR="006A414A" w:rsidRPr="009B3719" w:rsidRDefault="006A414A" w:rsidP="006A414A">
      <w:pPr>
        <w:pStyle w:val="DefaultText"/>
        <w:jc w:val="both"/>
        <w:rPr>
          <w:szCs w:val="24"/>
          <w:lang w:val="pt-BR"/>
        </w:rPr>
      </w:pPr>
      <w:r w:rsidRPr="009B3719">
        <w:rPr>
          <w:szCs w:val="24"/>
          <w:lang w:val="pt-BR"/>
        </w:rPr>
        <w:t xml:space="preserve">11.1. </w:t>
      </w:r>
      <w:r w:rsidRPr="009B3719">
        <w:rPr>
          <w:b/>
          <w:szCs w:val="24"/>
          <w:lang w:val="pt-BR"/>
        </w:rPr>
        <w:t>Prestatorul</w:t>
      </w:r>
      <w:r w:rsidRPr="009B3719">
        <w:rPr>
          <w:szCs w:val="24"/>
          <w:lang w:val="pt-BR"/>
        </w:rPr>
        <w:t xml:space="preserve"> are obligatia, in cazul in care subcontracteaza parti din contract, de a incheia contracte cu subcontractantii desemnati, in aceleasi conditii in care el a semnat contractul cu </w:t>
      </w:r>
      <w:r w:rsidRPr="009B3719">
        <w:rPr>
          <w:b/>
          <w:szCs w:val="24"/>
          <w:lang w:val="pt-BR"/>
        </w:rPr>
        <w:t>Achizitorul</w:t>
      </w:r>
      <w:r w:rsidRPr="009B3719">
        <w:rPr>
          <w:szCs w:val="24"/>
          <w:lang w:val="pt-BR"/>
        </w:rPr>
        <w:t>.</w:t>
      </w:r>
    </w:p>
    <w:p w14:paraId="132C6E20" w14:textId="77777777" w:rsidR="006A414A" w:rsidRPr="009B3719" w:rsidRDefault="006A414A" w:rsidP="006A414A">
      <w:pPr>
        <w:pStyle w:val="DefaultText"/>
        <w:jc w:val="both"/>
        <w:rPr>
          <w:szCs w:val="24"/>
          <w:lang w:val="pt-BR"/>
        </w:rPr>
      </w:pPr>
      <w:r w:rsidRPr="009B3719">
        <w:rPr>
          <w:szCs w:val="24"/>
          <w:lang w:val="pt-BR"/>
        </w:rPr>
        <w:t xml:space="preserve">11.2. </w:t>
      </w:r>
      <w:r w:rsidRPr="009B3719">
        <w:rPr>
          <w:b/>
          <w:szCs w:val="24"/>
          <w:lang w:val="pt-BR"/>
        </w:rPr>
        <w:t>Prestatorul</w:t>
      </w:r>
      <w:r w:rsidRPr="009B3719">
        <w:rPr>
          <w:szCs w:val="24"/>
          <w:lang w:val="pt-BR"/>
        </w:rPr>
        <w:t xml:space="preserve"> este pe deplin raspunzator fata de </w:t>
      </w:r>
      <w:r w:rsidRPr="009B3719">
        <w:rPr>
          <w:b/>
          <w:szCs w:val="24"/>
          <w:lang w:val="pt-BR"/>
        </w:rPr>
        <w:t>Achizitor</w:t>
      </w:r>
      <w:r w:rsidRPr="009B3719">
        <w:rPr>
          <w:szCs w:val="24"/>
          <w:lang w:val="pt-BR"/>
        </w:rPr>
        <w:t xml:space="preserve"> de modul in care indeplineste contractul.</w:t>
      </w:r>
    </w:p>
    <w:p w14:paraId="2A898F07" w14:textId="77777777" w:rsidR="006A414A" w:rsidRPr="009B3719" w:rsidRDefault="006A414A" w:rsidP="006A414A">
      <w:pPr>
        <w:pStyle w:val="DefaultText"/>
        <w:jc w:val="both"/>
        <w:rPr>
          <w:szCs w:val="24"/>
          <w:lang w:val="pt-BR"/>
        </w:rPr>
      </w:pPr>
      <w:r w:rsidRPr="009B3719">
        <w:rPr>
          <w:szCs w:val="24"/>
          <w:lang w:val="pt-BR"/>
        </w:rPr>
        <w:lastRenderedPageBreak/>
        <w:t xml:space="preserve">11.3. </w:t>
      </w:r>
      <w:r w:rsidRPr="009B3719">
        <w:rPr>
          <w:b/>
          <w:szCs w:val="24"/>
          <w:lang w:val="pt-BR"/>
        </w:rPr>
        <w:t>Prestatorul</w:t>
      </w:r>
      <w:r w:rsidRPr="009B3719">
        <w:rPr>
          <w:szCs w:val="24"/>
          <w:lang w:val="pt-BR"/>
        </w:rPr>
        <w:t xml:space="preserve"> poate schimba oricare subcontractant daca acesta nu si-a indeplinit partea sa din contract. Schimbarea subcontractantului nu va determina schimbarea pretului contractului.</w:t>
      </w:r>
    </w:p>
    <w:p w14:paraId="7A40CB5E" w14:textId="77777777" w:rsidR="006A414A" w:rsidRPr="009B3719" w:rsidRDefault="006A414A" w:rsidP="006A414A">
      <w:pPr>
        <w:pStyle w:val="DefaultText"/>
        <w:jc w:val="both"/>
        <w:rPr>
          <w:szCs w:val="24"/>
          <w:lang w:val="pt-BR"/>
        </w:rPr>
      </w:pPr>
    </w:p>
    <w:p w14:paraId="22C6CE76" w14:textId="77777777" w:rsidR="006A414A" w:rsidRPr="009B3719" w:rsidRDefault="006A414A" w:rsidP="006A414A">
      <w:pPr>
        <w:jc w:val="both"/>
        <w:outlineLvl w:val="0"/>
        <w:rPr>
          <w:rFonts w:ascii="Times New Roman" w:hAnsi="Times New Roman"/>
          <w:b/>
          <w:i/>
          <w:noProof/>
          <w:color w:val="auto"/>
          <w:lang w:val="pt-BR"/>
        </w:rPr>
      </w:pPr>
      <w:r w:rsidRPr="009B3719">
        <w:rPr>
          <w:rFonts w:ascii="Times New Roman" w:hAnsi="Times New Roman"/>
          <w:b/>
          <w:i/>
          <w:noProof/>
          <w:color w:val="auto"/>
          <w:lang w:val="pt-BR"/>
        </w:rPr>
        <w:t>12. Răspunderea contractuală.</w:t>
      </w:r>
    </w:p>
    <w:p w14:paraId="3FEB3B57"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12.1.</w:t>
      </w:r>
      <w:r w:rsidRPr="009B3719">
        <w:rPr>
          <w:rFonts w:ascii="Times New Roman" w:hAnsi="Times New Roman"/>
          <w:color w:val="auto"/>
        </w:rPr>
        <w:t xml:space="preserve"> – </w:t>
      </w:r>
      <w:r w:rsidRPr="009B3719">
        <w:rPr>
          <w:rFonts w:ascii="Times New Roman" w:hAnsi="Times New Roman"/>
          <w:i/>
          <w:color w:val="auto"/>
        </w:rPr>
        <w:t>Părţile</w:t>
      </w:r>
      <w:r w:rsidRPr="009B3719">
        <w:rPr>
          <w:rFonts w:ascii="Times New Roman" w:hAnsi="Times New Roman"/>
          <w:color w:val="auto"/>
        </w:rPr>
        <w:t xml:space="preserve"> declară pe proprie răspundere că au deplină autoritate şi putere pentru a încheia prezentul contract şi de a-şi asuma şi îndeplini obligaţiile ce decurg din acesta. </w:t>
      </w:r>
    </w:p>
    <w:p w14:paraId="3E505478"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12.2.</w:t>
      </w:r>
      <w:r w:rsidRPr="009B3719">
        <w:rPr>
          <w:rFonts w:ascii="Times New Roman" w:hAnsi="Times New Roman"/>
          <w:color w:val="auto"/>
        </w:rPr>
        <w:t xml:space="preserve"> – </w:t>
      </w:r>
      <w:r w:rsidRPr="009B3719">
        <w:rPr>
          <w:rFonts w:ascii="Times New Roman" w:hAnsi="Times New Roman"/>
          <w:b/>
          <w:color w:val="auto"/>
        </w:rPr>
        <w:t>Achizitorul</w:t>
      </w:r>
      <w:r w:rsidRPr="009B3719">
        <w:rPr>
          <w:rFonts w:ascii="Times New Roman" w:hAnsi="Times New Roman"/>
          <w:i/>
          <w:color w:val="auto"/>
        </w:rPr>
        <w:t xml:space="preserve"> </w:t>
      </w:r>
      <w:r w:rsidRPr="009B3719">
        <w:rPr>
          <w:rFonts w:ascii="Times New Roman" w:hAnsi="Times New Roman"/>
          <w:color w:val="auto"/>
        </w:rPr>
        <w:t xml:space="preserve">îşi asumă în mod exclusiv răspunderea pentru veridicitatea, corectitudinea şi legalitatea datelor/informaţiilor/documentelor puse la dispoziţia </w:t>
      </w:r>
      <w:r w:rsidRPr="009B3719">
        <w:rPr>
          <w:rFonts w:ascii="Times New Roman" w:hAnsi="Times New Roman"/>
          <w:b/>
          <w:color w:val="auto"/>
        </w:rPr>
        <w:t>Prestatorului,</w:t>
      </w:r>
      <w:r w:rsidRPr="009B3719">
        <w:rPr>
          <w:rFonts w:ascii="Times New Roman" w:hAnsi="Times New Roman"/>
          <w:i/>
          <w:color w:val="auto"/>
        </w:rPr>
        <w:t xml:space="preserve"> </w:t>
      </w:r>
      <w:r w:rsidRPr="009B3719">
        <w:rPr>
          <w:rFonts w:ascii="Times New Roman" w:hAnsi="Times New Roman"/>
          <w:color w:val="auto"/>
        </w:rPr>
        <w:t>în vederea îndeplinirii prezentului contract</w:t>
      </w:r>
      <w:r w:rsidRPr="009B3719">
        <w:rPr>
          <w:rFonts w:ascii="Times New Roman" w:hAnsi="Times New Roman"/>
          <w:i/>
          <w:color w:val="auto"/>
        </w:rPr>
        <w:t>.</w:t>
      </w:r>
    </w:p>
    <w:p w14:paraId="2AC54D99"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12.3.</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În realizarea obiectului prezentului contract, </w:t>
      </w:r>
      <w:r w:rsidRPr="009B3719">
        <w:rPr>
          <w:rFonts w:ascii="Times New Roman" w:hAnsi="Times New Roman"/>
          <w:b/>
          <w:bCs/>
          <w:color w:val="auto"/>
        </w:rPr>
        <w:t>Prestatorul</w:t>
      </w:r>
      <w:r w:rsidRPr="009B3719">
        <w:rPr>
          <w:rFonts w:ascii="Times New Roman" w:hAnsi="Times New Roman"/>
          <w:bCs/>
          <w:color w:val="auto"/>
        </w:rPr>
        <w:t xml:space="preserve"> consideră că toate datele/informaţiile/documentele care i-au fost puse la dispoziţie de către </w:t>
      </w:r>
      <w:r w:rsidRPr="009B3719">
        <w:rPr>
          <w:rFonts w:ascii="Times New Roman" w:hAnsi="Times New Roman"/>
          <w:b/>
          <w:bCs/>
          <w:color w:val="auto"/>
        </w:rPr>
        <w:t>Achizitor</w:t>
      </w:r>
      <w:r w:rsidRPr="009B3719">
        <w:rPr>
          <w:rFonts w:ascii="Times New Roman" w:hAnsi="Times New Roman"/>
          <w:bCs/>
          <w:color w:val="auto"/>
        </w:rPr>
        <w:t xml:space="preserve"> sunt recunoscute de către conducătorul unităţii şi/sau de către persoanele în drept având funcţii de decizie care au aprobat respectivele documente, chiar dacă acestea nu au toate vizele din partea persoanelor de execuţie, conform propriului circuit intern al documentelor. Răspunderea pentru lipsa vizelor aplicabile revine </w:t>
      </w:r>
      <w:r w:rsidRPr="009B3719">
        <w:rPr>
          <w:rFonts w:ascii="Times New Roman" w:hAnsi="Times New Roman"/>
          <w:b/>
          <w:color w:val="auto"/>
        </w:rPr>
        <w:t>Achizitorului</w:t>
      </w:r>
      <w:r w:rsidRPr="009B3719">
        <w:rPr>
          <w:rFonts w:ascii="Times New Roman" w:hAnsi="Times New Roman"/>
          <w:bCs/>
          <w:color w:val="auto"/>
        </w:rPr>
        <w:t xml:space="preserve"> şi/sau persoanelor în drept care le-au întocmit, vizat şi/sau, după caz, aprobat.</w:t>
      </w:r>
    </w:p>
    <w:p w14:paraId="6E3E9D6D"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12.4.</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Răspunderea contractuală a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nu poate fi invocată în următoarele cazuri:</w:t>
      </w:r>
    </w:p>
    <w:p w14:paraId="732A5D4C"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a) datele/informaţiile/documentele necesare în vederea îndeplinirii prezentului contract nu sunt puse la dispoziţia sa/sunt puse la dispoziţia sa cu întârziere de către</w:t>
      </w:r>
      <w:r w:rsidRPr="009B3719">
        <w:rPr>
          <w:rFonts w:ascii="Times New Roman" w:hAnsi="Times New Roman"/>
          <w:bCs/>
          <w:i/>
          <w:color w:val="auto"/>
        </w:rPr>
        <w:t xml:space="preserve"> </w:t>
      </w:r>
      <w:r w:rsidRPr="009B3719">
        <w:rPr>
          <w:rFonts w:ascii="Times New Roman" w:hAnsi="Times New Roman"/>
          <w:b/>
          <w:bCs/>
          <w:color w:val="auto"/>
        </w:rPr>
        <w:t>Achizitor</w:t>
      </w:r>
      <w:r w:rsidRPr="009B3719">
        <w:rPr>
          <w:rFonts w:ascii="Times New Roman" w:hAnsi="Times New Roman"/>
          <w:bCs/>
          <w:color w:val="auto"/>
        </w:rPr>
        <w:t xml:space="preserve">, adică în afara termenelor legale prevăzute de legislaţia în vigoare aplicabilă sau, în absenţa unor asemenea termene, care sunt menţionate de către </w:t>
      </w:r>
      <w:r w:rsidRPr="009B3719">
        <w:rPr>
          <w:rFonts w:ascii="Times New Roman" w:hAnsi="Times New Roman"/>
          <w:b/>
          <w:bCs/>
          <w:color w:val="auto"/>
        </w:rPr>
        <w:t>Prestator</w:t>
      </w:r>
      <w:r w:rsidRPr="009B3719">
        <w:rPr>
          <w:rFonts w:ascii="Times New Roman" w:hAnsi="Times New Roman"/>
          <w:bCs/>
          <w:color w:val="auto"/>
        </w:rPr>
        <w:t xml:space="preserve"> şi/sau, deşi sunt puse la dispoziţia </w:t>
      </w:r>
      <w:r w:rsidRPr="009B3719">
        <w:rPr>
          <w:rFonts w:ascii="Times New Roman" w:hAnsi="Times New Roman"/>
          <w:bCs/>
          <w:i/>
          <w:color w:val="auto"/>
        </w:rPr>
        <w:t>prestatorului</w:t>
      </w:r>
      <w:r w:rsidRPr="009B3719">
        <w:rPr>
          <w:rFonts w:ascii="Times New Roman" w:hAnsi="Times New Roman"/>
          <w:bCs/>
          <w:color w:val="auto"/>
        </w:rPr>
        <w:t xml:space="preserve"> înlăuntrul acestor termene, </w:t>
      </w:r>
      <w:r w:rsidRPr="009B3719">
        <w:rPr>
          <w:rFonts w:ascii="Times New Roman" w:hAnsi="Times New Roman"/>
          <w:b/>
          <w:bCs/>
          <w:color w:val="auto"/>
        </w:rPr>
        <w:t>Prestatorul</w:t>
      </w:r>
      <w:r w:rsidRPr="009B3719">
        <w:rPr>
          <w:rFonts w:ascii="Times New Roman" w:hAnsi="Times New Roman"/>
          <w:bCs/>
          <w:color w:val="auto"/>
        </w:rPr>
        <w:t xml:space="preserve"> are la dispoziţie mai puţin de 5 (cinci) zile lucrătoare până la împlinirea termenelor de realizare a serviciilor care fac obiectul prezentului contract;</w:t>
      </w:r>
    </w:p>
    <w:p w14:paraId="3B4A32CE"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neexecutarea sau executarea în mod necorespunzător a obligaţiilor care revin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 xml:space="preserve">în conformitate cu prevederile prezentului contract se datorează oricăror motive imputabile </w:t>
      </w:r>
      <w:r w:rsidRPr="009B3719">
        <w:rPr>
          <w:rFonts w:ascii="Times New Roman" w:hAnsi="Times New Roman"/>
          <w:b/>
          <w:bCs/>
          <w:color w:val="auto"/>
        </w:rPr>
        <w:t>Achizitorului</w:t>
      </w:r>
      <w:r w:rsidRPr="009B3719">
        <w:rPr>
          <w:rFonts w:ascii="Times New Roman" w:hAnsi="Times New Roman"/>
          <w:bCs/>
          <w:i/>
          <w:color w:val="auto"/>
        </w:rPr>
        <w:t xml:space="preserve">, </w:t>
      </w:r>
      <w:r w:rsidRPr="009B3719">
        <w:rPr>
          <w:rFonts w:ascii="Times New Roman" w:hAnsi="Times New Roman"/>
          <w:bCs/>
          <w:color w:val="auto"/>
        </w:rPr>
        <w:t xml:space="preserve">altele decât cele prevăzute la </w:t>
      </w:r>
      <w:r w:rsidRPr="009B3719">
        <w:rPr>
          <w:rFonts w:ascii="Times New Roman" w:hAnsi="Times New Roman"/>
          <w:bCs/>
          <w:i/>
          <w:color w:val="auto"/>
        </w:rPr>
        <w:t>lit. a)</w:t>
      </w:r>
      <w:r w:rsidRPr="009B3719">
        <w:rPr>
          <w:rFonts w:ascii="Times New Roman" w:hAnsi="Times New Roman"/>
          <w:bCs/>
          <w:color w:val="auto"/>
        </w:rPr>
        <w:t xml:space="preserve">; </w:t>
      </w:r>
    </w:p>
    <w:p w14:paraId="288BEEF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12.5.</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w:t>
      </w:r>
      <w:r w:rsidRPr="009B3719">
        <w:rPr>
          <w:rFonts w:ascii="Times New Roman" w:hAnsi="Times New Roman"/>
          <w:b/>
          <w:bCs/>
          <w:color w:val="auto"/>
        </w:rPr>
        <w:t xml:space="preserve">Prestatorul </w:t>
      </w:r>
      <w:r w:rsidRPr="009B3719">
        <w:rPr>
          <w:rFonts w:ascii="Times New Roman" w:hAnsi="Times New Roman"/>
          <w:bCs/>
          <w:color w:val="auto"/>
        </w:rPr>
        <w:t xml:space="preserve">nu este răspunzător în locul </w:t>
      </w:r>
      <w:r w:rsidRPr="009B3719">
        <w:rPr>
          <w:rFonts w:ascii="Times New Roman" w:hAnsi="Times New Roman"/>
          <w:b/>
          <w:bCs/>
          <w:color w:val="auto"/>
        </w:rPr>
        <w:t>Achizitorului</w:t>
      </w:r>
      <w:r w:rsidRPr="009B3719">
        <w:rPr>
          <w:rFonts w:ascii="Times New Roman" w:hAnsi="Times New Roman"/>
          <w:bCs/>
          <w:color w:val="auto"/>
        </w:rPr>
        <w:t xml:space="preserve"> în legătură cu orice consecinţă care ar putea rezulta:</w:t>
      </w:r>
    </w:p>
    <w:p w14:paraId="1B5B4350"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a) din nerespectarea/neaplicarea de către </w:t>
      </w:r>
      <w:r w:rsidRPr="009B3719">
        <w:rPr>
          <w:rFonts w:ascii="Times New Roman" w:hAnsi="Times New Roman"/>
          <w:b/>
          <w:bCs/>
          <w:color w:val="auto"/>
        </w:rPr>
        <w:t>Achizitor</w:t>
      </w:r>
      <w:r w:rsidRPr="009B3719">
        <w:rPr>
          <w:rFonts w:ascii="Times New Roman" w:hAnsi="Times New Roman"/>
          <w:bCs/>
          <w:i/>
          <w:color w:val="auto"/>
        </w:rPr>
        <w:t xml:space="preserve"> </w:t>
      </w:r>
      <w:r w:rsidRPr="009B3719">
        <w:rPr>
          <w:rFonts w:ascii="Times New Roman" w:hAnsi="Times New Roman"/>
          <w:bCs/>
          <w:color w:val="auto"/>
        </w:rPr>
        <w:t>a reglementărilor legale în vigoare în domeniul sportiv şi/sau neefectuarea recepţiei serviciilor care fac obiectul prezentului contract, inclusiv în cazul în care asemenea situatii sunt evidenţiate de</w:t>
      </w:r>
      <w:r w:rsidRPr="009B3719">
        <w:rPr>
          <w:rFonts w:ascii="Times New Roman" w:hAnsi="Times New Roman"/>
          <w:bCs/>
          <w:i/>
          <w:color w:val="auto"/>
        </w:rPr>
        <w:t xml:space="preserve"> </w:t>
      </w:r>
      <w:r w:rsidRPr="009B3719">
        <w:rPr>
          <w:rFonts w:ascii="Times New Roman" w:hAnsi="Times New Roman"/>
          <w:b/>
          <w:bCs/>
          <w:color w:val="auto"/>
        </w:rPr>
        <w:t>Prestator</w:t>
      </w:r>
      <w:r w:rsidRPr="009B3719">
        <w:rPr>
          <w:rFonts w:ascii="Times New Roman" w:hAnsi="Times New Roman"/>
          <w:bCs/>
          <w:color w:val="auto"/>
        </w:rPr>
        <w:t xml:space="preserve"> ca urmare a prestării respectivelor servicii;</w:t>
      </w:r>
    </w:p>
    <w:p w14:paraId="173215C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în cazul în care datele/informaţiile/documentele prezentate de către </w:t>
      </w:r>
      <w:r w:rsidRPr="009B3719">
        <w:rPr>
          <w:rFonts w:ascii="Times New Roman" w:hAnsi="Times New Roman"/>
          <w:b/>
          <w:bCs/>
          <w:color w:val="auto"/>
        </w:rPr>
        <w:t>Achizitor</w:t>
      </w:r>
      <w:r w:rsidRPr="009B3719">
        <w:rPr>
          <w:rFonts w:ascii="Times New Roman" w:hAnsi="Times New Roman"/>
          <w:bCs/>
          <w:color w:val="auto"/>
        </w:rPr>
        <w:t xml:space="preserve"> nu reflectă activitatea reală sau completă a acestuia;</w:t>
      </w:r>
    </w:p>
    <w:p w14:paraId="777A323B"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c) ca urmare a nedispunerii, ori a dispunerii de către </w:t>
      </w:r>
      <w:r w:rsidRPr="009B3719">
        <w:rPr>
          <w:rFonts w:ascii="Times New Roman" w:hAnsi="Times New Roman"/>
          <w:b/>
          <w:bCs/>
          <w:color w:val="auto"/>
        </w:rPr>
        <w:t>Achizitor</w:t>
      </w:r>
      <w:r w:rsidRPr="009B3719">
        <w:rPr>
          <w:rFonts w:ascii="Times New Roman" w:hAnsi="Times New Roman"/>
          <w:bCs/>
          <w:color w:val="auto"/>
        </w:rPr>
        <w:t xml:space="preserve"> cu întârziere a măsurilor legale care se impun în raport cu concluziile care rezultă în urma prestării serviciilor care fac obiectul prezentului contract; </w:t>
      </w:r>
    </w:p>
    <w:p w14:paraId="25E5F174"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d) din legalitatea ori nelegalitatea operaţiunilor desfăşurate de către </w:t>
      </w:r>
      <w:r w:rsidRPr="009B3719">
        <w:rPr>
          <w:rFonts w:ascii="Times New Roman" w:hAnsi="Times New Roman"/>
          <w:b/>
          <w:bCs/>
          <w:color w:val="auto"/>
        </w:rPr>
        <w:t xml:space="preserve">Achizitor </w:t>
      </w:r>
      <w:r w:rsidRPr="009B3719">
        <w:rPr>
          <w:rFonts w:ascii="Times New Roman" w:hAnsi="Times New Roman"/>
          <w:bCs/>
          <w:color w:val="auto"/>
        </w:rPr>
        <w:t>în raport cu serviciile prestate în conformitate obiectul prezentului contract.</w:t>
      </w:r>
    </w:p>
    <w:p w14:paraId="016CB7E6" w14:textId="77777777" w:rsidR="006A414A" w:rsidRPr="009B3719" w:rsidRDefault="006A414A" w:rsidP="006A414A">
      <w:pPr>
        <w:pStyle w:val="DefaultText"/>
        <w:jc w:val="both"/>
        <w:rPr>
          <w:szCs w:val="24"/>
          <w:lang w:val="pt-BR"/>
        </w:rPr>
      </w:pPr>
    </w:p>
    <w:p w14:paraId="42D7B458" w14:textId="77777777" w:rsidR="006A414A" w:rsidRPr="009B3719" w:rsidRDefault="006A414A" w:rsidP="006A414A">
      <w:pPr>
        <w:pStyle w:val="DefaultText"/>
        <w:jc w:val="both"/>
        <w:rPr>
          <w:b/>
          <w:i/>
          <w:szCs w:val="24"/>
          <w:lang w:val="pt-BR"/>
        </w:rPr>
      </w:pPr>
      <w:r w:rsidRPr="009B3719">
        <w:rPr>
          <w:b/>
          <w:i/>
          <w:szCs w:val="24"/>
          <w:lang w:val="pt-BR"/>
        </w:rPr>
        <w:t>13. Încetarea contractului</w:t>
      </w:r>
    </w:p>
    <w:p w14:paraId="682E59E0" w14:textId="77777777" w:rsidR="006A414A" w:rsidRPr="009B3719" w:rsidRDefault="006A414A" w:rsidP="006A414A">
      <w:pPr>
        <w:pStyle w:val="DefaultText"/>
        <w:jc w:val="both"/>
        <w:rPr>
          <w:szCs w:val="24"/>
          <w:lang w:val="pt-BR"/>
        </w:rPr>
      </w:pPr>
      <w:r w:rsidRPr="009B3719">
        <w:rPr>
          <w:szCs w:val="24"/>
          <w:lang w:val="pt-BR"/>
        </w:rPr>
        <w:t>Contractul inceteaza:</w:t>
      </w:r>
    </w:p>
    <w:p w14:paraId="553ADDBC" w14:textId="77777777" w:rsidR="006A414A" w:rsidRPr="009B3719" w:rsidRDefault="006A414A" w:rsidP="006A414A">
      <w:pPr>
        <w:pStyle w:val="DefaultText"/>
        <w:jc w:val="both"/>
        <w:rPr>
          <w:szCs w:val="24"/>
          <w:lang w:val="pt-BR"/>
        </w:rPr>
      </w:pPr>
      <w:r w:rsidRPr="009B3719">
        <w:rPr>
          <w:szCs w:val="24"/>
          <w:lang w:val="pt-BR"/>
        </w:rPr>
        <w:lastRenderedPageBreak/>
        <w:t>13.1. Prin ajungerea la termen;</w:t>
      </w:r>
    </w:p>
    <w:p w14:paraId="4E595CB3" w14:textId="77777777" w:rsidR="006A414A" w:rsidRPr="009B3719" w:rsidRDefault="006A414A" w:rsidP="006A414A">
      <w:pPr>
        <w:pStyle w:val="DefaultText"/>
        <w:jc w:val="both"/>
        <w:rPr>
          <w:szCs w:val="24"/>
          <w:lang w:val="pt-BR"/>
        </w:rPr>
      </w:pPr>
      <w:r w:rsidRPr="009B3719">
        <w:rPr>
          <w:szCs w:val="24"/>
          <w:lang w:val="pt-BR"/>
        </w:rPr>
        <w:t>13.2. Prin acordul partilor;</w:t>
      </w:r>
    </w:p>
    <w:p w14:paraId="55460BFA" w14:textId="77777777" w:rsidR="006A414A" w:rsidRPr="009B3719" w:rsidRDefault="006A414A" w:rsidP="006A414A">
      <w:pPr>
        <w:pStyle w:val="DefaultText"/>
        <w:jc w:val="both"/>
        <w:rPr>
          <w:szCs w:val="24"/>
          <w:lang w:val="pt-BR"/>
        </w:rPr>
      </w:pPr>
      <w:r w:rsidRPr="009B3719">
        <w:rPr>
          <w:szCs w:val="24"/>
          <w:lang w:val="pt-BR"/>
        </w:rPr>
        <w:t>13.3. Prin rezilierea unilaterala de oricare intre parti in baza unei notificari scrise, cu cel putin 30 de zile inainte de data incetarii.</w:t>
      </w:r>
    </w:p>
    <w:p w14:paraId="7B466490" w14:textId="77777777" w:rsidR="006A414A" w:rsidRPr="009B3719" w:rsidRDefault="006A414A" w:rsidP="006A414A">
      <w:pPr>
        <w:pStyle w:val="DefaultText"/>
        <w:jc w:val="both"/>
        <w:rPr>
          <w:b/>
          <w:i/>
          <w:szCs w:val="24"/>
          <w:lang w:val="it-IT"/>
        </w:rPr>
      </w:pPr>
    </w:p>
    <w:p w14:paraId="568CD3FC" w14:textId="77777777" w:rsidR="006A414A" w:rsidRPr="009B3719" w:rsidRDefault="006A414A" w:rsidP="006A414A">
      <w:pPr>
        <w:pStyle w:val="DefaultText"/>
        <w:jc w:val="both"/>
        <w:rPr>
          <w:b/>
          <w:i/>
          <w:szCs w:val="24"/>
          <w:lang w:val="pt-BR"/>
        </w:rPr>
      </w:pPr>
      <w:r w:rsidRPr="009B3719">
        <w:rPr>
          <w:b/>
          <w:i/>
          <w:szCs w:val="24"/>
          <w:lang w:val="pt-BR"/>
        </w:rPr>
        <w:t>14. Forţa majoră</w:t>
      </w:r>
    </w:p>
    <w:p w14:paraId="73AD4522" w14:textId="77777777" w:rsidR="006A414A" w:rsidRPr="009B3719" w:rsidRDefault="006A414A" w:rsidP="006A414A">
      <w:pPr>
        <w:pStyle w:val="DefaultText"/>
        <w:jc w:val="both"/>
        <w:rPr>
          <w:szCs w:val="24"/>
          <w:lang w:val="pt-BR"/>
        </w:rPr>
      </w:pPr>
      <w:r w:rsidRPr="009B3719">
        <w:rPr>
          <w:szCs w:val="24"/>
          <w:lang w:val="pt-BR"/>
        </w:rPr>
        <w:t>14.1. Forţa majoră este constatată de o autoritate competentă.</w:t>
      </w:r>
    </w:p>
    <w:p w14:paraId="59421A58" w14:textId="77777777" w:rsidR="006A414A" w:rsidRPr="009B3719" w:rsidRDefault="006A414A" w:rsidP="006A414A">
      <w:pPr>
        <w:pStyle w:val="DefaultText"/>
        <w:jc w:val="both"/>
        <w:rPr>
          <w:szCs w:val="24"/>
          <w:lang w:val="pt-BR"/>
        </w:rPr>
      </w:pPr>
      <w:r w:rsidRPr="009B3719">
        <w:rPr>
          <w:szCs w:val="24"/>
          <w:lang w:val="pt-BR"/>
        </w:rPr>
        <w:t>14.2. Forţa majoră exonerează părţile contractante de îndeplinirea obligaţiilor asumate prin prezentul contract, pe toată perioada în care aceasta acţionează.</w:t>
      </w:r>
    </w:p>
    <w:p w14:paraId="57F97883" w14:textId="77777777" w:rsidR="006A414A" w:rsidRPr="009B3719" w:rsidRDefault="006A414A" w:rsidP="006A414A">
      <w:pPr>
        <w:pStyle w:val="DefaultText"/>
        <w:jc w:val="both"/>
        <w:rPr>
          <w:b/>
          <w:szCs w:val="24"/>
          <w:lang w:val="pt-BR"/>
        </w:rPr>
      </w:pPr>
      <w:r w:rsidRPr="009B3719">
        <w:rPr>
          <w:szCs w:val="24"/>
          <w:lang w:val="pt-BR"/>
        </w:rPr>
        <w:t>14.3. Îndeplinirea contractului va fi suspendată în perioada de acţiune a forţei majore, dar fără a prejudicia drepturile ce li se cuveneau părţilor până la apariţia acesteia.</w:t>
      </w:r>
    </w:p>
    <w:p w14:paraId="18910B90" w14:textId="77777777" w:rsidR="006A414A" w:rsidRPr="009B3719" w:rsidRDefault="006A414A" w:rsidP="006A414A">
      <w:pPr>
        <w:pStyle w:val="DefaultText"/>
        <w:jc w:val="both"/>
        <w:rPr>
          <w:szCs w:val="24"/>
          <w:lang w:val="pt-BR"/>
        </w:rPr>
      </w:pPr>
      <w:r w:rsidRPr="009B3719">
        <w:rPr>
          <w:szCs w:val="24"/>
          <w:lang w:val="pt-BR"/>
        </w:rPr>
        <w:t>14.4. Partea contractantă care invocă forţa majoră are obligaţia de a notifica celeilalte părţi, imediat şi în mod complet, producerea acesteia şi să ia orice măsuri care îi stau la dispoziţie în vederea limitării consecinţelor.</w:t>
      </w:r>
    </w:p>
    <w:p w14:paraId="0F756237" w14:textId="77777777" w:rsidR="006A414A" w:rsidRPr="009B3719" w:rsidRDefault="006A414A" w:rsidP="006A414A">
      <w:pPr>
        <w:pStyle w:val="DefaultText"/>
        <w:jc w:val="both"/>
        <w:rPr>
          <w:szCs w:val="24"/>
          <w:lang w:val="pt-BR"/>
        </w:rPr>
      </w:pPr>
      <w:r w:rsidRPr="009B3719">
        <w:rPr>
          <w:szCs w:val="24"/>
          <w:lang w:val="pt-BR"/>
        </w:rPr>
        <w:t>14.5. Partea contractantă care invocă forţa majoră are obligaţia de a notifica celeilalte părţi încetarea cauzei acesteia în maximum 15 zile de la încetare.</w:t>
      </w:r>
    </w:p>
    <w:p w14:paraId="254595B9" w14:textId="77777777" w:rsidR="006A414A" w:rsidRPr="009B3719" w:rsidRDefault="006A414A" w:rsidP="006A414A">
      <w:pPr>
        <w:pStyle w:val="DefaultText"/>
        <w:jc w:val="both"/>
        <w:rPr>
          <w:szCs w:val="24"/>
          <w:lang w:val="pt-BR"/>
        </w:rPr>
      </w:pPr>
      <w:r w:rsidRPr="009B3719">
        <w:rPr>
          <w:szCs w:val="24"/>
          <w:lang w:val="pt-BR"/>
        </w:rPr>
        <w:t>14.6. Dacă forţa majoră acţionează sau se estimează că va acţiona o perioadă mai mare de 6 luni, fiecare parte va avea dreptul să notifice celeilalte</w:t>
      </w:r>
      <w:r w:rsidRPr="009B3719">
        <w:rPr>
          <w:b/>
          <w:szCs w:val="24"/>
          <w:lang w:val="pt-BR"/>
        </w:rPr>
        <w:t xml:space="preserve"> </w:t>
      </w:r>
      <w:r w:rsidRPr="009B3719">
        <w:rPr>
          <w:szCs w:val="24"/>
          <w:lang w:val="pt-BR"/>
        </w:rPr>
        <w:t>părţi încetarea de drept a prezentului contract, fără ca vreuna din părţi să poată pretinde celeilalte daune-interese.</w:t>
      </w:r>
    </w:p>
    <w:p w14:paraId="798DA774" w14:textId="77777777" w:rsidR="006A414A" w:rsidRPr="009B3719" w:rsidRDefault="006A414A" w:rsidP="006A414A">
      <w:pPr>
        <w:pStyle w:val="DefaultText"/>
        <w:jc w:val="both"/>
        <w:rPr>
          <w:b/>
          <w:i/>
          <w:szCs w:val="24"/>
          <w:lang w:val="pt-BR"/>
        </w:rPr>
      </w:pPr>
    </w:p>
    <w:p w14:paraId="4A5E17C2" w14:textId="77777777" w:rsidR="006A414A" w:rsidRPr="009B3719" w:rsidRDefault="006A414A" w:rsidP="006A414A">
      <w:pPr>
        <w:pStyle w:val="DefaultText"/>
        <w:jc w:val="both"/>
        <w:rPr>
          <w:b/>
          <w:i/>
          <w:szCs w:val="24"/>
          <w:lang w:val="pt-BR"/>
        </w:rPr>
      </w:pPr>
      <w:r w:rsidRPr="009B3719">
        <w:rPr>
          <w:b/>
          <w:i/>
          <w:szCs w:val="24"/>
          <w:lang w:val="pt-BR"/>
        </w:rPr>
        <w:t>15. Soluţionarea litigiilor</w:t>
      </w:r>
    </w:p>
    <w:p w14:paraId="16C248D1" w14:textId="77777777" w:rsidR="006A414A" w:rsidRPr="009B3719" w:rsidRDefault="006A414A" w:rsidP="006A414A">
      <w:pPr>
        <w:pStyle w:val="DefaultText"/>
        <w:jc w:val="both"/>
        <w:rPr>
          <w:szCs w:val="24"/>
          <w:lang w:val="pt-BR"/>
        </w:rPr>
      </w:pPr>
      <w:r w:rsidRPr="009B3719">
        <w:rPr>
          <w:szCs w:val="24"/>
          <w:lang w:val="pt-BR"/>
        </w:rPr>
        <w:t xml:space="preserve">15.1.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vor depune toate eforturile pentru a rezolva pe cale amiabilă, prin tratative directe, orice neînţelegere sau dispută care se poate ivi între ei în cadrul sau în legătură cu îndeplinirea contractului.</w:t>
      </w:r>
    </w:p>
    <w:p w14:paraId="36703D83" w14:textId="77777777" w:rsidR="006A414A" w:rsidRPr="009B3719" w:rsidRDefault="006A414A" w:rsidP="006A414A">
      <w:pPr>
        <w:pStyle w:val="DefaultText"/>
        <w:jc w:val="both"/>
        <w:rPr>
          <w:szCs w:val="24"/>
          <w:lang w:val="pt-BR"/>
        </w:rPr>
      </w:pPr>
      <w:r w:rsidRPr="009B3719">
        <w:rPr>
          <w:szCs w:val="24"/>
          <w:lang w:val="pt-BR"/>
        </w:rPr>
        <w:t xml:space="preserve">15.2. Dacă, după 15 de zile de la începerea acestor tratative,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nu reuşesc să rezolve în mod amiabil o divergenţă contractuală, fiecare poate solicita ca disputa să se soluţioneze de către instanţa judecătorească competentă. </w:t>
      </w:r>
    </w:p>
    <w:p w14:paraId="0AF49E4A" w14:textId="77777777" w:rsidR="006A414A" w:rsidRPr="009B3719" w:rsidRDefault="006A414A" w:rsidP="006A414A">
      <w:pPr>
        <w:pStyle w:val="DefaultText"/>
        <w:jc w:val="both"/>
        <w:rPr>
          <w:b/>
          <w:szCs w:val="24"/>
          <w:lang w:val="pt-BR"/>
        </w:rPr>
      </w:pPr>
    </w:p>
    <w:p w14:paraId="65692C3C" w14:textId="77777777" w:rsidR="006A414A" w:rsidRPr="009B3719" w:rsidRDefault="006A414A" w:rsidP="006A414A">
      <w:pPr>
        <w:pStyle w:val="DefaultText"/>
        <w:jc w:val="both"/>
        <w:rPr>
          <w:b/>
          <w:i/>
          <w:szCs w:val="24"/>
          <w:lang w:val="pt-BR"/>
        </w:rPr>
      </w:pPr>
      <w:r w:rsidRPr="009B3719">
        <w:rPr>
          <w:b/>
          <w:i/>
          <w:szCs w:val="24"/>
          <w:lang w:val="pt-BR"/>
        </w:rPr>
        <w:t>16. Comunicări</w:t>
      </w:r>
    </w:p>
    <w:p w14:paraId="0ED2F236" w14:textId="77777777" w:rsidR="006A414A" w:rsidRPr="009B3719" w:rsidRDefault="006A414A" w:rsidP="006A414A">
      <w:pPr>
        <w:pStyle w:val="DefaultText"/>
        <w:jc w:val="both"/>
        <w:rPr>
          <w:szCs w:val="24"/>
          <w:lang w:val="pt-BR"/>
        </w:rPr>
      </w:pPr>
      <w:r w:rsidRPr="009B3719">
        <w:rPr>
          <w:szCs w:val="24"/>
          <w:lang w:val="pt-BR"/>
        </w:rPr>
        <w:t>16.1. (1) Orice comunicare între părţi, referitoare la îndeplinirea prezentului contract, trebuie să fie transmisă în scris.</w:t>
      </w:r>
    </w:p>
    <w:p w14:paraId="4DA2B11F" w14:textId="77777777" w:rsidR="006A414A" w:rsidRPr="009B3719" w:rsidRDefault="006A414A" w:rsidP="006A414A">
      <w:pPr>
        <w:pStyle w:val="DefaultText"/>
        <w:jc w:val="both"/>
        <w:rPr>
          <w:szCs w:val="24"/>
          <w:lang w:val="pt-BR"/>
        </w:rPr>
      </w:pPr>
      <w:r w:rsidRPr="009B3719">
        <w:rPr>
          <w:szCs w:val="24"/>
          <w:lang w:val="pt-BR"/>
        </w:rPr>
        <w:t>(2) Orice document scris trebuie înregistrat atât în momentul transmiterii, cât şi în momentul primirii.</w:t>
      </w:r>
    </w:p>
    <w:p w14:paraId="7571D23E" w14:textId="77777777" w:rsidR="006A414A" w:rsidRPr="009B3719" w:rsidRDefault="006A414A" w:rsidP="006A414A">
      <w:pPr>
        <w:pStyle w:val="DefaultText"/>
        <w:jc w:val="both"/>
        <w:rPr>
          <w:szCs w:val="24"/>
          <w:lang w:val="pt-BR"/>
        </w:rPr>
      </w:pPr>
      <w:r w:rsidRPr="009B3719">
        <w:rPr>
          <w:szCs w:val="24"/>
          <w:lang w:val="pt-BR"/>
        </w:rPr>
        <w:t>16.2 Comunicările între părţi se pot face şi prin telefon sau e-mail, cu condiţia confirmării în scris a primirii comunicării.</w:t>
      </w:r>
    </w:p>
    <w:p w14:paraId="2A9B8884" w14:textId="77777777" w:rsidR="006A414A" w:rsidRPr="009B3719" w:rsidRDefault="006A414A" w:rsidP="006A414A">
      <w:pPr>
        <w:pStyle w:val="DefaultText"/>
        <w:jc w:val="both"/>
        <w:rPr>
          <w:b/>
          <w:i/>
          <w:szCs w:val="24"/>
          <w:lang w:val="pt-BR"/>
        </w:rPr>
      </w:pPr>
    </w:p>
    <w:p w14:paraId="2BD0EA53" w14:textId="77777777" w:rsidR="006A414A" w:rsidRPr="009B3719" w:rsidRDefault="006A414A" w:rsidP="006A414A">
      <w:pPr>
        <w:pStyle w:val="DefaultText"/>
        <w:jc w:val="both"/>
        <w:rPr>
          <w:i/>
          <w:szCs w:val="24"/>
          <w:lang w:val="pt-BR"/>
        </w:rPr>
      </w:pPr>
      <w:r w:rsidRPr="009B3719">
        <w:rPr>
          <w:b/>
          <w:i/>
          <w:szCs w:val="24"/>
          <w:lang w:val="pt-BR"/>
        </w:rPr>
        <w:t>17. Legea aplicabilă contractului</w:t>
      </w:r>
    </w:p>
    <w:p w14:paraId="08BA38BD" w14:textId="77777777" w:rsidR="006A414A" w:rsidRPr="009B3719" w:rsidRDefault="006A414A" w:rsidP="006A414A">
      <w:pPr>
        <w:pStyle w:val="DefaultText"/>
        <w:jc w:val="both"/>
        <w:rPr>
          <w:szCs w:val="24"/>
          <w:lang w:val="pt-BR"/>
        </w:rPr>
      </w:pPr>
      <w:r w:rsidRPr="009B3719">
        <w:rPr>
          <w:szCs w:val="24"/>
          <w:lang w:val="pt-BR"/>
        </w:rPr>
        <w:t>17.1 Contractul va fi interpretat conform legilor din România.</w:t>
      </w:r>
    </w:p>
    <w:p w14:paraId="6B1F622E" w14:textId="77777777" w:rsidR="006A414A" w:rsidRPr="009B3719" w:rsidRDefault="006A414A" w:rsidP="006A414A">
      <w:pPr>
        <w:pStyle w:val="DefaultText"/>
        <w:jc w:val="both"/>
        <w:rPr>
          <w:szCs w:val="24"/>
          <w:lang w:val="pt-BR"/>
        </w:rPr>
      </w:pPr>
    </w:p>
    <w:p w14:paraId="2E066F68" w14:textId="77777777" w:rsidR="006A414A" w:rsidRPr="009B3719" w:rsidRDefault="006A414A" w:rsidP="006A414A">
      <w:pPr>
        <w:pStyle w:val="DefaultText"/>
        <w:jc w:val="both"/>
        <w:rPr>
          <w:szCs w:val="24"/>
          <w:lang w:val="pt-BR"/>
        </w:rPr>
      </w:pPr>
      <w:r w:rsidRPr="009B3719">
        <w:rPr>
          <w:szCs w:val="24"/>
          <w:lang w:val="pt-BR"/>
        </w:rPr>
        <w:t xml:space="preserve">Părţile au înţeles să încheie azi .......................... prezentul contract în 2 (două) exemplare, câte unul pentru fiecare parte. </w:t>
      </w:r>
    </w:p>
    <w:p w14:paraId="47ECA373" w14:textId="77777777" w:rsidR="006A414A" w:rsidRPr="009B3719" w:rsidRDefault="006A414A" w:rsidP="006A414A">
      <w:pPr>
        <w:pStyle w:val="DefaultText"/>
        <w:jc w:val="both"/>
        <w:rPr>
          <w:i/>
          <w:szCs w:val="24"/>
          <w:lang w:val="pt-BR"/>
        </w:rPr>
      </w:pPr>
    </w:p>
    <w:p w14:paraId="5C47553B" w14:textId="77777777" w:rsidR="006A414A" w:rsidRPr="009B3719" w:rsidRDefault="006A414A" w:rsidP="006A414A">
      <w:pPr>
        <w:pStyle w:val="DefaultText"/>
        <w:jc w:val="center"/>
        <w:rPr>
          <w:i/>
          <w:sz w:val="20"/>
          <w:lang w:val="pt-BR"/>
        </w:rPr>
      </w:pPr>
    </w:p>
    <w:p w14:paraId="379DAC33" w14:textId="3D3F0C76" w:rsidR="006A414A" w:rsidRPr="009B3719" w:rsidRDefault="00756C99" w:rsidP="006A414A">
      <w:pPr>
        <w:pStyle w:val="DefaultText"/>
        <w:rPr>
          <w:i/>
          <w:szCs w:val="24"/>
          <w:lang w:val="nl-NL"/>
        </w:rPr>
      </w:pPr>
      <w:r>
        <w:rPr>
          <w:b/>
          <w:szCs w:val="24"/>
          <w:lang w:val="nl-NL"/>
        </w:rPr>
        <w:lastRenderedPageBreak/>
        <w:t xml:space="preserve">Achizitor,                                                                                       </w:t>
      </w:r>
      <w:r w:rsidR="006A414A" w:rsidRPr="009B3719">
        <w:rPr>
          <w:b/>
          <w:szCs w:val="24"/>
          <w:lang w:val="nl-NL"/>
        </w:rPr>
        <w:t>Prestator,</w:t>
      </w:r>
      <w:r w:rsidR="006A414A" w:rsidRPr="009B3719">
        <w:rPr>
          <w:i/>
          <w:szCs w:val="24"/>
          <w:lang w:val="nl-NL"/>
        </w:rPr>
        <w:t xml:space="preserve"> </w:t>
      </w:r>
    </w:p>
    <w:p w14:paraId="36E3EC5B" w14:textId="689DC214" w:rsidR="006A414A" w:rsidRPr="009B3719" w:rsidRDefault="00756C99" w:rsidP="006A414A">
      <w:pPr>
        <w:pStyle w:val="DefaultText"/>
        <w:rPr>
          <w:i/>
          <w:szCs w:val="24"/>
          <w:lang w:val="nl-NL"/>
        </w:rPr>
      </w:pPr>
      <w:r>
        <w:rPr>
          <w:i/>
          <w:szCs w:val="24"/>
          <w:lang w:val="nl-NL"/>
        </w:rPr>
        <w:t>(semnături autorizate)</w:t>
      </w:r>
      <w:r>
        <w:rPr>
          <w:i/>
          <w:szCs w:val="24"/>
          <w:lang w:val="nl-NL"/>
        </w:rPr>
        <w:tab/>
        <w:t xml:space="preserve">                                                        </w:t>
      </w:r>
      <w:r w:rsidR="006A414A" w:rsidRPr="009B3719">
        <w:rPr>
          <w:i/>
          <w:szCs w:val="24"/>
          <w:lang w:val="nl-NL"/>
        </w:rPr>
        <w:t>(semnături autorizate)</w:t>
      </w:r>
    </w:p>
    <w:p w14:paraId="60EF3201" w14:textId="25003A65" w:rsidR="006A414A" w:rsidRPr="009B3719" w:rsidRDefault="006A414A" w:rsidP="006A414A">
      <w:pPr>
        <w:pStyle w:val="DefaultText"/>
        <w:rPr>
          <w:szCs w:val="24"/>
          <w:lang w:val="nl-NL"/>
        </w:rPr>
      </w:pPr>
      <w:r w:rsidRPr="009B3719">
        <w:rPr>
          <w:szCs w:val="24"/>
          <w:lang w:val="nl-NL"/>
        </w:rPr>
        <w:t xml:space="preserve">Clubul </w:t>
      </w:r>
      <w:r w:rsidR="00756C99">
        <w:rPr>
          <w:szCs w:val="24"/>
          <w:lang w:val="nl-NL"/>
        </w:rPr>
        <w:t xml:space="preserve">Sportiv Municipal Bucuresti                                          </w:t>
      </w:r>
      <w:r w:rsidRPr="009B3719">
        <w:rPr>
          <w:szCs w:val="24"/>
          <w:lang w:val="nl-NL"/>
        </w:rPr>
        <w:t>..............................</w:t>
      </w:r>
    </w:p>
    <w:p w14:paraId="535E2D20" w14:textId="177462F2" w:rsidR="006A414A" w:rsidRPr="009B3719" w:rsidRDefault="00756C99" w:rsidP="006A414A">
      <w:pPr>
        <w:pStyle w:val="DefaultText"/>
        <w:rPr>
          <w:i/>
          <w:szCs w:val="24"/>
          <w:lang w:val="nl-NL"/>
        </w:rPr>
      </w:pPr>
      <w:r>
        <w:rPr>
          <w:i/>
          <w:szCs w:val="24"/>
          <w:lang w:val="nl-NL"/>
        </w:rPr>
        <w:t xml:space="preserve">LS                                                                                                          </w:t>
      </w:r>
      <w:r w:rsidR="006A414A" w:rsidRPr="009B3719">
        <w:rPr>
          <w:i/>
          <w:szCs w:val="24"/>
          <w:lang w:val="nl-NL"/>
        </w:rPr>
        <w:t>LS</w:t>
      </w:r>
    </w:p>
    <w:p w14:paraId="5EF5F984" w14:textId="77777777" w:rsidR="006A414A" w:rsidRPr="009B3719" w:rsidRDefault="006A414A" w:rsidP="006A414A">
      <w:pPr>
        <w:jc w:val="center"/>
        <w:rPr>
          <w:rFonts w:ascii="Times New Roman" w:hAnsi="Times New Roman"/>
          <w:bCs/>
          <w:color w:val="auto"/>
        </w:rPr>
      </w:pPr>
    </w:p>
    <w:p w14:paraId="1D723571" w14:textId="77777777" w:rsidR="006A414A" w:rsidRPr="009B3719" w:rsidRDefault="006A414A" w:rsidP="006A414A">
      <w:pPr>
        <w:rPr>
          <w:rFonts w:ascii="Times New Roman" w:hAnsi="Times New Roman" w:cs="Times New Roman"/>
          <w:color w:val="auto"/>
        </w:rPr>
      </w:pPr>
    </w:p>
    <w:p w14:paraId="4178E686" w14:textId="77777777" w:rsidR="006A414A" w:rsidRPr="009B3719" w:rsidRDefault="006A414A" w:rsidP="006A414A">
      <w:pPr>
        <w:tabs>
          <w:tab w:val="left" w:pos="1418"/>
        </w:tabs>
        <w:jc w:val="center"/>
        <w:rPr>
          <w:rFonts w:ascii="Times New Roman" w:hAnsi="Times New Roman" w:cs="Times New Roman"/>
          <w:color w:val="auto"/>
        </w:rPr>
      </w:pPr>
    </w:p>
    <w:p w14:paraId="2A69CB0C" w14:textId="389E3D88" w:rsidR="00A31C9A" w:rsidRPr="009B3719" w:rsidRDefault="00A31C9A" w:rsidP="006A414A">
      <w:pPr>
        <w:autoSpaceDE w:val="0"/>
        <w:ind w:left="45"/>
        <w:jc w:val="both"/>
        <w:rPr>
          <w:rFonts w:ascii="Times New Roman" w:hAnsi="Times New Roman" w:cs="Times New Roman"/>
          <w:color w:val="auto"/>
        </w:rPr>
      </w:pPr>
    </w:p>
    <w:p w14:paraId="379F4DF9" w14:textId="77777777" w:rsidR="00A31C9A" w:rsidRPr="009B3719" w:rsidRDefault="00A31C9A" w:rsidP="001A1B40">
      <w:pPr>
        <w:rPr>
          <w:rFonts w:ascii="Times New Roman" w:hAnsi="Times New Roman" w:cs="Times New Roman"/>
          <w:color w:val="auto"/>
        </w:rPr>
      </w:pPr>
    </w:p>
    <w:sectPr w:rsidR="00A31C9A" w:rsidRPr="009B3719" w:rsidSect="00BF7C55">
      <w:headerReference w:type="default" r:id="rId8"/>
      <w:footerReference w:type="default" r:id="rId9"/>
      <w:pgSz w:w="12240" w:h="15840"/>
      <w:pgMar w:top="2552" w:right="1440"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67D1C" w14:textId="77777777" w:rsidR="00663F1C" w:rsidRDefault="00663F1C" w:rsidP="00E47FC0">
      <w:r>
        <w:separator/>
      </w:r>
    </w:p>
  </w:endnote>
  <w:endnote w:type="continuationSeparator" w:id="0">
    <w:p w14:paraId="7FDFA6ED" w14:textId="77777777" w:rsidR="00663F1C" w:rsidRDefault="00663F1C" w:rsidP="00E4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20B0804020202090204"/>
    <w:charset w:val="00"/>
    <w:family w:val="swiss"/>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ThorndaleA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6001" w14:textId="77777777" w:rsidR="003035D7" w:rsidRDefault="003035D7" w:rsidP="00BF7C55">
    <w:pPr>
      <w:pStyle w:val="Footer"/>
      <w:jc w:val="center"/>
      <w:rPr>
        <w:rFonts w:ascii="HelveticaNeueLT Pro 55 Roman" w:hAnsi="HelveticaNeueLT Pro 55 Roman"/>
      </w:rPr>
    </w:pPr>
    <w:r>
      <w:rPr>
        <w:noProof/>
        <w:lang w:val="en-US" w:eastAsia="en-US"/>
      </w:rPr>
      <mc:AlternateContent>
        <mc:Choice Requires="wps">
          <w:drawing>
            <wp:anchor distT="0" distB="0" distL="114300" distR="114300" simplePos="0" relativeHeight="251661824" behindDoc="1" locked="0" layoutInCell="1" allowOverlap="1" wp14:anchorId="27A8F850" wp14:editId="184AE038">
              <wp:simplePos x="0" y="0"/>
              <wp:positionH relativeFrom="column">
                <wp:posOffset>721360</wp:posOffset>
              </wp:positionH>
              <wp:positionV relativeFrom="paragraph">
                <wp:posOffset>-59690</wp:posOffset>
              </wp:positionV>
              <wp:extent cx="6280785" cy="49530"/>
              <wp:effectExtent l="0" t="0" r="0" b="0"/>
              <wp:wrapNone/>
              <wp:docPr id="16" name="Rectangle 17"/>
              <wp:cNvGraphicFramePr/>
              <a:graphic xmlns:a="http://schemas.openxmlformats.org/drawingml/2006/main">
                <a:graphicData uri="http://schemas.microsoft.com/office/word/2010/wordprocessingShape">
                  <wps:wsp>
                    <wps:cNvSpPr/>
                    <wps:spPr>
                      <a:xfrm>
                        <a:off x="0" y="0"/>
                        <a:ext cx="62802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2B09379" id="Rectangle 17" o:spid="_x0000_s1026" style="position:absolute;margin-left:56.8pt;margin-top:-4.7pt;width:494.55pt;height:3.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6K6AEAAAwEAAAOAAAAZHJzL2Uyb0RvYy54bWysU02P0zAQvSPxHyzfadIKSjdqukJ0lwuC&#10;1S78ANcZJ5b8Jds07b9nPGmzC0gcEDk4tmfmzZs34+3tyRp2hJi0dy1fLmrOwEnfade3/Pu3+zcb&#10;zlIWrhPGO2j5GRK/3b1+tR1DAys/eNNBZAjiUjOGlg85h6aqkhzAirTwARwalY9WZDzGvuqiGBHd&#10;mmpV1+tq9LEL0UtICW/3k5HvCF8pkPmrUgkyMy1HbpnWSOuhrNVuK5o+ijBoeaEh/oGFFdph0hlq&#10;L7JgP6L+A8pqGX3yKi+kt5VXSkugGrCaZf1bNU+DCEC1oDgpzDKl/wcrvxwfItMd9m7NmRMWe/SI&#10;qgnXG2DL90WgMaQG/Z7CQ7ycEm5LtScVbfljHexEop5nUeGUmcTL9WpTY6c4k2h7u7lZk+jVc3CI&#10;KX8Cb1nZtDxidpJSHD+njAnR9epSciVvdHevjaFD7A8fTWRHUfpbf9jf3RXGGPKLm3HF2fkSNpnL&#10;TVUKm0qhXT4bKH7GPYJCTZD8ipjQNMKcR0gJLi8n0yA6mNK/q/G7Zi/zWyKICwEWZIX5Z+wLwNVz&#10;ArliTywv/iUUaJjn4PpvxKbgOYIye5fnYKudj8T0Rd1le/DdmZpM0uDIEf3L8ygz/fJMAj4/4t1P&#10;AAAA//8DAFBLAwQUAAYACAAAACEAMwy/gd4AAAAKAQAADwAAAGRycy9kb3ducmV2LnhtbEyPwU7D&#10;MAyG70i8Q2QkbluaAh2UphNCQuIAQxvs7jWmKTRO1WRbeXuyExx/+9Pvz9Vycr040Bg6zxrUPANB&#10;3HjTcavh4/1pdgsiRGSDvWfS8EMBlvX5WYWl8Ude02ETW5FKOJSowcY4lFKGxpLDMPcDcdp9+tFh&#10;THFspRnxmMpdL/MsK6TDjtMFiwM9Wmq+N3unobGv3QrV83rxZYx5y+VW3bxstb68mB7uQUSa4h8M&#10;J/2kDnVy2vk9myD6lNVVkVANs7trECdAZfkCxC5NVAGyruT/F+pfAAAA//8DAFBLAQItABQABgAI&#10;AAAAIQC2gziS/gAAAOEBAAATAAAAAAAAAAAAAAAAAAAAAABbQ29udGVudF9UeXBlc10ueG1sUEsB&#10;Ai0AFAAGAAgAAAAhADj9If/WAAAAlAEAAAsAAAAAAAAAAAAAAAAALwEAAF9yZWxzLy5yZWxzUEsB&#10;Ai0AFAAGAAgAAAAhAPGzzoroAQAADAQAAA4AAAAAAAAAAAAAAAAALgIAAGRycy9lMm9Eb2MueG1s&#10;UEsBAi0AFAAGAAgAAAAhADMMv4HeAAAACgEAAA8AAAAAAAAAAAAAAAAAQgQAAGRycy9kb3ducmV2&#10;LnhtbFBLBQYAAAAABAAEAPMAAABNBQAAAAA=&#10;" fillcolor="#00adee" stroked="f" strokeweight="2pt"/>
          </w:pict>
        </mc:Fallback>
      </mc:AlternateContent>
    </w:r>
    <w:r>
      <w:rPr>
        <w:noProof/>
        <w:lang w:val="en-US" w:eastAsia="en-US"/>
      </w:rPr>
      <mc:AlternateContent>
        <mc:Choice Requires="wps">
          <w:drawing>
            <wp:anchor distT="0" distB="0" distL="114300" distR="114300" simplePos="0" relativeHeight="251662848" behindDoc="1" locked="0" layoutInCell="1" allowOverlap="1" wp14:anchorId="0B887EF1" wp14:editId="0E7A98AE">
              <wp:simplePos x="0" y="0"/>
              <wp:positionH relativeFrom="column">
                <wp:posOffset>-1376680</wp:posOffset>
              </wp:positionH>
              <wp:positionV relativeFrom="paragraph">
                <wp:posOffset>-54610</wp:posOffset>
              </wp:positionV>
              <wp:extent cx="807085" cy="49530"/>
              <wp:effectExtent l="0" t="0" r="0" b="0"/>
              <wp:wrapNone/>
              <wp:docPr id="17" name="Rectangle 18"/>
              <wp:cNvGraphicFramePr/>
              <a:graphic xmlns:a="http://schemas.openxmlformats.org/drawingml/2006/main">
                <a:graphicData uri="http://schemas.microsoft.com/office/word/2010/wordprocessingShape">
                  <wps:wsp>
                    <wps:cNvSpPr/>
                    <wps:spPr>
                      <a:xfrm>
                        <a:off x="0" y="0"/>
                        <a:ext cx="8064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txbx>
                      <w:txbxContent>
                        <w:p w14:paraId="2826B281" w14:textId="77777777" w:rsidR="003035D7" w:rsidRDefault="003035D7" w:rsidP="00BF7C55">
                          <w:pPr>
                            <w:pStyle w:val="FrameContents"/>
                            <w:jc w:val="center"/>
                            <w:rPr>
                              <w:lang w:val="ro-RO"/>
                            </w:rPr>
                          </w:pPr>
                          <w:r>
                            <w:rPr>
                              <w:color w:val="FFFFFF"/>
                              <w:lang w:val="ro-RO"/>
                            </w:rPr>
                            <w:t xml:space="preserve">          </w:t>
                          </w:r>
                        </w:p>
                      </w:txbxContent>
                    </wps:txbx>
                    <wps:bodyPr anchor="ctr">
                      <a:prstTxWarp prst="textNoShape">
                        <a:avLst/>
                      </a:prstTxWarp>
                      <a:noAutofit/>
                    </wps:bodyPr>
                  </wps:wsp>
                </a:graphicData>
              </a:graphic>
            </wp:anchor>
          </w:drawing>
        </mc:Choice>
        <mc:Fallback>
          <w:pict>
            <v:rect w14:anchorId="0B887EF1" id="Rectangle 18" o:spid="_x0000_s1029" style="position:absolute;left:0;text-align:left;margin-left:-108.4pt;margin-top:-4.3pt;width:63.55pt;height:3.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vAHAIAAH4EAAAOAAAAZHJzL2Uyb0RvYy54bWysVMFu2zAMvQ/YPwi+L3ayrsuMOEWxtLsM&#10;XdF22FmRpViAJAqSmjh/P1J2nLYDdhiWgyKJ5OPjI+XVVW8N28sQNbimmM+qgkknoNVu1xQ/n24/&#10;LAsWE3ctN+BkUxxlLK7W79+tDr6WC+jAtDIwBHGxPvim6FLydVlG0UnL4wy8dGhUECxPeAy7sg38&#10;gOjWlIuquiwPEFofQMgY8XYzGIt1xldKivRDqSgTM02B3FJeQ163tJbrFa93gftOi5EG/wcWlmuH&#10;SSeoDU+cPQf9B5TVIkAElWYCbAlKaSFzDVjNvHpTzWPHvcy1oDjRTzLF/wcr7vb3gekWe/e5YI5b&#10;7NEDqsbdzkg2X5JABx9r9Hv092E8RdxStb0Klv6xDtZnUY+TqLJPTODlsrq8qFB6gaaL5ZfLrHl5&#10;jvUhpm8SLKNNUwRMnpXk++8xYT50PblQqghGt7famHwIu+1XE9ieU3ur683NDRHGkFduxpGzAwob&#10;zHRTUl1DJXmXjkaSn3EPUqEkyH2RmeRhlFMeLoR0aT6YOt7KIf2nCn+n7DS+FJG5ZEBCVph/wh4B&#10;Tp4DyAl7YDn6U6jMszwFV38jNgRPETkzuDQFW+0gZKYv6qZt6rd9noWPZKWbLbRHnA/uRAf4akQK&#10;OTE15Kn/xYMfu5aw23dwmldev2ne4EtEHFw/J1A6d/acYewGDnlWbHyQ9IpenrPX+bOx/g0AAP//&#10;AwBQSwMEFAAGAAgAAAAhANTz52LeAAAACQEAAA8AAABkcnMvZG93bnJldi54bWxMj8FOwzAQRO9I&#10;/IO1SFxQ6rSHkIQ4VQVUQuJEQOLq2ksSNV6H2G3C37M9wW1WM5p5W20XN4gzTqH3pGC9SkEgGW97&#10;ahV8vO+THESImqwePKGCHwywra+vKl1aP9MbnpvYCi6hUGoFXYxjKWUwHTodVn5EYu/LT05HPqdW&#10;2knPXO4GuUnTTDrdEy90esTHDs2xOTkFL27/Xchi+Hw2893u6bUJ5tjnSt3eLLsHEBGX+BeGCz6j&#10;Q81MB38iG8SgINmsM2aPrPIMBCeSvLgHcbgIkHUl/39Q/wIAAP//AwBQSwECLQAUAAYACAAAACEA&#10;toM4kv4AAADhAQAAEwAAAAAAAAAAAAAAAAAAAAAAW0NvbnRlbnRfVHlwZXNdLnhtbFBLAQItABQA&#10;BgAIAAAAIQA4/SH/1gAAAJQBAAALAAAAAAAAAAAAAAAAAC8BAABfcmVscy8ucmVsc1BLAQItABQA&#10;BgAIAAAAIQCwtPvAHAIAAH4EAAAOAAAAAAAAAAAAAAAAAC4CAABkcnMvZTJvRG9jLnhtbFBLAQIt&#10;ABQABgAIAAAAIQDU8+di3gAAAAkBAAAPAAAAAAAAAAAAAAAAAHYEAABkcnMvZG93bnJldi54bWxQ&#10;SwUGAAAAAAQABADzAAAAgQUAAAAA&#10;" fillcolor="#00adee" stroked="f" strokeweight="2pt">
              <v:textbox>
                <w:txbxContent>
                  <w:p w14:paraId="2826B281" w14:textId="77777777" w:rsidR="003035D7" w:rsidRDefault="003035D7" w:rsidP="00BF7C55">
                    <w:pPr>
                      <w:pStyle w:val="FrameContents"/>
                      <w:jc w:val="center"/>
                      <w:rPr>
                        <w:lang w:val="ro-RO"/>
                      </w:rPr>
                    </w:pPr>
                    <w:r>
                      <w:rPr>
                        <w:color w:val="FFFFFF"/>
                        <w:lang w:val="ro-RO"/>
                      </w:rPr>
                      <w:t xml:space="preserve">          </w:t>
                    </w:r>
                  </w:p>
                </w:txbxContent>
              </v:textbox>
            </v:rect>
          </w:pict>
        </mc:Fallback>
      </mc:AlternateContent>
    </w:r>
    <w:r>
      <w:rPr>
        <w:noProof/>
        <w:lang w:val="en-US" w:eastAsia="en-US"/>
      </w:rPr>
      <mc:AlternateContent>
        <mc:Choice Requires="wps">
          <w:drawing>
            <wp:anchor distT="0" distB="0" distL="114300" distR="114300" simplePos="0" relativeHeight="251663872" behindDoc="1" locked="0" layoutInCell="1" allowOverlap="1" wp14:anchorId="103FF65F" wp14:editId="00DB65F8">
              <wp:simplePos x="0" y="0"/>
              <wp:positionH relativeFrom="column">
                <wp:posOffset>661035</wp:posOffset>
              </wp:positionH>
              <wp:positionV relativeFrom="paragraph">
                <wp:posOffset>22225</wp:posOffset>
              </wp:positionV>
              <wp:extent cx="5267325" cy="325755"/>
              <wp:effectExtent l="0" t="0" r="0" b="3175"/>
              <wp:wrapNone/>
              <wp:docPr id="19" name="Text Box 2"/>
              <wp:cNvGraphicFramePr/>
              <a:graphic xmlns:a="http://schemas.openxmlformats.org/drawingml/2006/main">
                <a:graphicData uri="http://schemas.microsoft.com/office/word/2010/wordprocessingShape">
                  <wps:wsp>
                    <wps:cNvSpPr/>
                    <wps:spPr>
                      <a:xfrm>
                        <a:off x="0" y="0"/>
                        <a:ext cx="5266800" cy="325080"/>
                      </a:xfrm>
                      <a:prstGeom prst="rect">
                        <a:avLst/>
                      </a:prstGeom>
                      <a:noFill/>
                      <a:ln w="9360">
                        <a:noFill/>
                      </a:ln>
                    </wps:spPr>
                    <wps:style>
                      <a:lnRef idx="0">
                        <a:scrgbClr r="0" g="0" b="0"/>
                      </a:lnRef>
                      <a:fillRef idx="0">
                        <a:scrgbClr r="0" g="0" b="0"/>
                      </a:fillRef>
                      <a:effectRef idx="0">
                        <a:scrgbClr r="0" g="0" b="0"/>
                      </a:effectRef>
                      <a:fontRef idx="minor"/>
                    </wps:style>
                    <wps:txbx>
                      <w:txbxContent>
                        <w:sdt>
                          <w:sdtPr>
                            <w:id w:val="-582528672"/>
                            <w:docPartObj>
                              <w:docPartGallery w:val="Page Numbers (Bottom of Page)"/>
                              <w:docPartUnique/>
                            </w:docPartObj>
                          </w:sdtPr>
                          <w:sdtContent>
                            <w:p w14:paraId="213091CF" w14:textId="77777777" w:rsidR="003035D7" w:rsidRDefault="003035D7"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wps:txbx>
                    <wps:bodyPr>
                      <a:noAutofit/>
                    </wps:bodyPr>
                  </wps:wsp>
                </a:graphicData>
              </a:graphic>
            </wp:anchor>
          </w:drawing>
        </mc:Choice>
        <mc:Fallback>
          <w:pict>
            <v:rect w14:anchorId="103FF65F" id="_x0000_s1030" style="position:absolute;left:0;text-align:left;margin-left:52.05pt;margin-top:1.75pt;width:414.75pt;height:25.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fB1QEAAP0DAAAOAAAAZHJzL2Uyb0RvYy54bWysU8Fu2zAMvQ/YPwi6L3bdNUiDOEW3orsM&#10;W9F2H6DIUixAEgVJjZ2/H0Un7rCdOvQiS6LeI98jvbkZnWUHFZMB3/KLRc2Z8hI64/ct//V8/2nF&#10;WcrCd8KCVy0/qsRvth8/bIawVg30YDsVGZL4tB5Cy/ucw7qqkuyVE2kBQXkMaohOZDzGfdVFMSC7&#10;s1VT18tqgNiFCFKlhLd3U5BviV9rJfNPrZPKzLYca8u0Rlp3Za22G7HeRxF6I09liP+owgnjMelM&#10;dSeyYC/R/EPljIyQQOeFBFeB1kYq0oBqLuq/1Dz1IijSguakMNuU3o9W/jg8RGY67N01Z1447NGz&#10;GjP7AiNrij1DSGt89RQe4umUcFu0jjq68kUVbCRLj7OlhULi5VWzXK5qdF5i7LK5qlfkefWKDjHl&#10;bwocK5uWR2wZOSkO31PGjPj0/KQk83BvrKW2Wc+Gll9fLmsCzBFEWI/AUvlUK+3y0arCYP2j0iiZ&#10;Si4XScb97quNbJoLHFys9zwdRIaA8lBj5jdiT5CCVjSOb8TPIMoPPs94ZzzE0qBJ56SuCM3jbqSO&#10;fj63bwfdcWqZh9uXDNqQseXxOUQkOGPk9+l/KEP855lSvf61298AAAD//wMAUEsDBBQABgAIAAAA&#10;IQCq+wr33QAAAAgBAAAPAAAAZHJzL2Rvd25yZXYueG1sTI8xT8MwFIR3JP6D9ZDYqF3SRiXEqRBS&#10;WJhIO3R040cSNX6OYrdN+ut5TDCe7nT3Xb6dXC8uOIbOk4blQoFAqr3tqNGw35VPGxAhGrKm94Qa&#10;ZgywLe7vcpNZf6UvvFSxEVxCITMa2hiHTMpQt+hMWPgBib1vPzoTWY6NtKO5crnr5bNSqXSmI15o&#10;zYDvLdan6uw0lOq0r27VLn6o8vaZxsOsbDpr/fgwvb2CiDjFvzD84jM6FMx09GeyQfSs1WrJUQ3J&#10;GgT7L0mSgjhqWK82IItc/j9Q/AAAAP//AwBQSwECLQAUAAYACAAAACEAtoM4kv4AAADhAQAAEwAA&#10;AAAAAAAAAAAAAAAAAAAAW0NvbnRlbnRfVHlwZXNdLnhtbFBLAQItABQABgAIAAAAIQA4/SH/1gAA&#10;AJQBAAALAAAAAAAAAAAAAAAAAC8BAABfcmVscy8ucmVsc1BLAQItABQABgAIAAAAIQBK6HfB1QEA&#10;AP0DAAAOAAAAAAAAAAAAAAAAAC4CAABkcnMvZTJvRG9jLnhtbFBLAQItABQABgAIAAAAIQCq+wr3&#10;3QAAAAgBAAAPAAAAAAAAAAAAAAAAAC8EAABkcnMvZG93bnJldi54bWxQSwUGAAAAAAQABADzAAAA&#10;OQUAAAAA&#10;" filled="f" stroked="f" strokeweight=".26mm">
              <v:textbox>
                <w:txbxContent>
                  <w:sdt>
                    <w:sdtPr>
                      <w:id w:val="-582528672"/>
                      <w:docPartObj>
                        <w:docPartGallery w:val="Page Numbers (Bottom of Page)"/>
                        <w:docPartUnique/>
                      </w:docPartObj>
                    </w:sdtPr>
                    <w:sdtContent>
                      <w:p w14:paraId="213091CF" w14:textId="77777777" w:rsidR="003035D7" w:rsidRDefault="003035D7"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v:textbox>
            </v:rect>
          </w:pict>
        </mc:Fallback>
      </mc:AlternateContent>
    </w:r>
    <w:r>
      <w:rPr>
        <w:noProof/>
        <w:lang w:val="en-US" w:eastAsia="en-US"/>
      </w:rPr>
      <w:drawing>
        <wp:anchor distT="0" distB="0" distL="114300" distR="114300" simplePos="0" relativeHeight="251660800" behindDoc="1" locked="0" layoutInCell="1" allowOverlap="1" wp14:anchorId="7BE38B32" wp14:editId="635FEE88">
          <wp:simplePos x="0" y="0"/>
          <wp:positionH relativeFrom="column">
            <wp:posOffset>-523240</wp:posOffset>
          </wp:positionH>
          <wp:positionV relativeFrom="paragraph">
            <wp:posOffset>-102870</wp:posOffset>
          </wp:positionV>
          <wp:extent cx="1205230" cy="140970"/>
          <wp:effectExtent l="0" t="0" r="0" b="0"/>
          <wp:wrapNone/>
          <wp:docPr id="2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1"/>
                  <a:stretch>
                    <a:fillRect/>
                  </a:stretch>
                </pic:blipFill>
                <pic:spPr bwMode="auto">
                  <a:xfrm>
                    <a:off x="0" y="0"/>
                    <a:ext cx="1205230" cy="140970"/>
                  </a:xfrm>
                  <a:prstGeom prst="rect">
                    <a:avLst/>
                  </a:prstGeom>
                </pic:spPr>
              </pic:pic>
            </a:graphicData>
          </a:graphic>
        </wp:anchor>
      </w:drawing>
    </w:r>
    <w:r>
      <w:t xml:space="preserve"> </w:t>
    </w:r>
  </w:p>
  <w:p w14:paraId="67CFBD95" w14:textId="77777777" w:rsidR="003035D7" w:rsidRDefault="003035D7" w:rsidP="00BF7C55">
    <w:pPr>
      <w:pStyle w:val="Footer"/>
    </w:pPr>
  </w:p>
  <w:p w14:paraId="38A0A25E" w14:textId="77777777" w:rsidR="003035D7" w:rsidRPr="00BF7C55" w:rsidRDefault="003035D7" w:rsidP="00BF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B54C6" w14:textId="77777777" w:rsidR="00663F1C" w:rsidRDefault="00663F1C" w:rsidP="00E47FC0">
      <w:r>
        <w:separator/>
      </w:r>
    </w:p>
  </w:footnote>
  <w:footnote w:type="continuationSeparator" w:id="0">
    <w:p w14:paraId="7BA8ADF0" w14:textId="77777777" w:rsidR="00663F1C" w:rsidRDefault="00663F1C" w:rsidP="00E47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73D8" w14:textId="77777777" w:rsidR="003035D7" w:rsidRDefault="003035D7" w:rsidP="00BF7C55">
    <w:pPr>
      <w:pStyle w:val="Header"/>
    </w:pPr>
    <w:r>
      <w:rPr>
        <w:noProof/>
        <w:lang w:val="en-US" w:eastAsia="en-US"/>
      </w:rPr>
      <w:drawing>
        <wp:anchor distT="0" distB="0" distL="114300" distR="114300" simplePos="0" relativeHeight="251665920" behindDoc="1" locked="0" layoutInCell="1" allowOverlap="1" wp14:anchorId="0D591EEE" wp14:editId="2F0454DF">
          <wp:simplePos x="0" y="0"/>
          <wp:positionH relativeFrom="column">
            <wp:posOffset>-477088</wp:posOffset>
          </wp:positionH>
          <wp:positionV relativeFrom="paragraph">
            <wp:posOffset>77470</wp:posOffset>
          </wp:positionV>
          <wp:extent cx="918210" cy="122555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12255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6944" behindDoc="0" locked="0" layoutInCell="1" allowOverlap="1" wp14:anchorId="5438C2A1" wp14:editId="208F8F9A">
              <wp:simplePos x="0" y="0"/>
              <wp:positionH relativeFrom="column">
                <wp:posOffset>573405</wp:posOffset>
              </wp:positionH>
              <wp:positionV relativeFrom="paragraph">
                <wp:posOffset>271780</wp:posOffset>
              </wp:positionV>
              <wp:extent cx="463169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463169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A3933" id="Rectangle 3" o:spid="_x0000_s1026" style="position:absolute;margin-left:45.15pt;margin-top:21.4pt;width:364.7pt;height:3.5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DalgIAAIQFAAAOAAAAZHJzL2Uyb0RvYy54bWysVE1v2zAMvQ/YfxB0X+2kSdcGdYqgH8OA&#10;Yi3aDj0rshQbkERNUuJkv36UZLtdV+wwLAdFFMlH8pnk+cVeK7ITzrdgKjo5KikRhkPdmk1Fvz/d&#10;fDqlxAdmaqbAiIoehKcXy48fzju7EFNoQNXCEQQxftHZijYh2EVReN4IzfwRWGFQKcFpFlB0m6J2&#10;rEN0rYppWZ4UHbjaOuDCe3y9ykq6TPhSCh7upPQiEFVRzC2k06VzHc9iec4WG8ds0/I+DfYPWWjW&#10;Ggw6Ql2xwMjWtX9A6ZY78CDDEQddgJQtF6kGrGZSvqnmsWFWpFqQHG9Hmvz/g+XfdveOtHVFjykx&#10;TOMnekDSmNkoQY4jPZ31C7R6tPeulzxeY6176XT8xyrIPlF6GCkV+0A4Ps5OjicnZ8g8R91sXp7O&#10;I2bx4mydD18EaBIvFXUYPBHJdrc+ZNPBJMbyoNr6plUqCW6zvlSO7Fj8uuXq6vq6R//NTJlobCC6&#10;ZcT4UsTCcinpFg5KRDtlHoRERjD5acok9aIY4zDOhQmTrGpYLXL4eYm/IXrs3uiRKk2AEVli/BG7&#10;BxgsM8iAnbPs7aOrSK08Opd/Syw7jx4pMpgwOuvWgHsPQGFVfeRsP5CUqYksraE+YL84yIPkLb9p&#10;8bvdMh/umcPJwS+N2yDc4SEVdBWF/kZJA+7ne+/RHhsatZR0OIkV9T+2zAlK1FeDrX42mc3i6CZh&#10;Nv88RcG91qxfa8xWXwK2wwT3juXpGu2DGq7SgX7GpbGKUVHFDMfYFeXBDcJlyBsC1w4Xq1Uyw3G1&#10;LNyaR8sjeGQ19uXT/pk52zdvwK7/BsPUssWbHs620dPAahtAtqnBX3jt+cZRT43Tr6W4S17Lyepl&#10;eS5/AQAA//8DAFBLAwQUAAYACAAAACEApFyPaN4AAAAIAQAADwAAAGRycy9kb3ducmV2LnhtbEyP&#10;wU7DMBBE70j8g7VIXBB1WhDEIU5VAZWQeiIgcXWdJYlqr0PsNuHvWU5w3JnR7JtyPXsnTjjGPpCG&#10;5SIDgWRD01Or4f1te52DiMlQY1wg1PCNEdbV+VlpiiZM9IqnOrWCSygWRkOX0lBIGW2H3sRFGJDY&#10;+wyjN4nPsZXNaCYu906usuxOetMTf+jMgI8d2kN99Bpe/PZLSeU+nu10tXna1dEe+lzry4t58wAi&#10;4Zz+wvCLz+hQMdM+HKmJwmlQ2Q0nNdyueAH7+VLdg9izoBTIqpT/B1Q/AAAA//8DAFBLAQItABQA&#10;BgAIAAAAIQC2gziS/gAAAOEBAAATAAAAAAAAAAAAAAAAAAAAAABbQ29udGVudF9UeXBlc10ueG1s&#10;UEsBAi0AFAAGAAgAAAAhADj9If/WAAAAlAEAAAsAAAAAAAAAAAAAAAAALwEAAF9yZWxzLy5yZWxz&#10;UEsBAi0AFAAGAAgAAAAhAOFdsNqWAgAAhAUAAA4AAAAAAAAAAAAAAAAALgIAAGRycy9lMm9Eb2Mu&#10;eG1sUEsBAi0AFAAGAAgAAAAhAKRcj2jeAAAACAEAAA8AAAAAAAAAAAAAAAAA8AQAAGRycy9kb3du&#10;cmV2LnhtbFBLBQYAAAAABAAEAPMAAAD7BQAAAAA=&#10;" fillcolor="#00adee" stroked="f" strokeweight="2pt"/>
          </w:pict>
        </mc:Fallback>
      </mc:AlternateContent>
    </w:r>
    <w:r>
      <w:rPr>
        <w:noProof/>
        <w:lang w:val="en-US" w:eastAsia="en-US"/>
      </w:rPr>
      <w:drawing>
        <wp:anchor distT="0" distB="0" distL="114300" distR="114300" simplePos="0" relativeHeight="251668992" behindDoc="1" locked="0" layoutInCell="1" allowOverlap="1" wp14:anchorId="3E84DD1D" wp14:editId="0A237708">
          <wp:simplePos x="0" y="0"/>
          <wp:positionH relativeFrom="column">
            <wp:posOffset>5010150</wp:posOffset>
          </wp:positionH>
          <wp:positionV relativeFrom="paragraph">
            <wp:posOffset>-74295</wp:posOffset>
          </wp:positionV>
          <wp:extent cx="1381125" cy="1381125"/>
          <wp:effectExtent l="0" t="0" r="0" b="952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iliul-General-Bucuresti.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0016" behindDoc="1" locked="0" layoutInCell="1" allowOverlap="1" wp14:anchorId="0D9A2B0D" wp14:editId="6E724D96">
              <wp:simplePos x="0" y="0"/>
              <wp:positionH relativeFrom="column">
                <wp:posOffset>2256317</wp:posOffset>
              </wp:positionH>
              <wp:positionV relativeFrom="paragraph">
                <wp:posOffset>106680</wp:posOffset>
              </wp:positionV>
              <wp:extent cx="135214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144" cy="1403985"/>
                      </a:xfrm>
                      <a:prstGeom prst="rect">
                        <a:avLst/>
                      </a:prstGeom>
                      <a:noFill/>
                      <a:ln w="9525">
                        <a:noFill/>
                        <a:miter lim="800000"/>
                        <a:headEnd/>
                        <a:tailEnd/>
                      </a:ln>
                    </wps:spPr>
                    <wps:txbx>
                      <w:txbxContent>
                        <w:p w14:paraId="32BC8630" w14:textId="77777777" w:rsidR="003035D7" w:rsidRPr="00283ED9" w:rsidRDefault="003035D7"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A2B0D" id="_x0000_t202" coordsize="21600,21600" o:spt="202" path="m,l,21600r21600,l21600,xe">
              <v:stroke joinstyle="miter"/>
              <v:path gradientshapeok="t" o:connecttype="rect"/>
            </v:shapetype>
            <v:shape id="Text Box 2" o:spid="_x0000_s1026" type="#_x0000_t202" style="position:absolute;margin-left:177.65pt;margin-top:8.4pt;width:106.4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MPDgIAAPUDAAAOAAAAZHJzL2Uyb0RvYy54bWysU9tu2zAMfR+wfxD0vthxkjUxohRduwwD&#10;ugvQ7gMUWY6FSaImKbG7ry8lp2mwvQ3zgyCa5CHPIbW+HowmR+mDAsvodFJSIq2ARtk9oz8et++W&#10;lITIbcM1WMnokwz0evP2zbp3taygA91ITxDEhrp3jHYxurooguik4WECTlp0tuANj2j6fdF43iO6&#10;0UVVlu+LHnzjPAgZAv69G510k/HbVor4rW2DjEQzir3FfPp87tJZbNa83nvuOiVObfB/6MJwZbHo&#10;GeqOR04OXv0FZZTwEKCNEwGmgLZVQmYOyGZa/sHmoeNOZi4oTnBnmcL/gxVfj989UQ2js/KKEssN&#10;DulRDpF8gIFUSZ/ehRrDHhwGxgF/45wz1+DuQfwMxMJtx+1e3ngPfSd5g/1NU2ZxkTrihASy679A&#10;g2X4IUIGGlpvkngoB0F0nNPTeTapFZFKzhbVdD6nRKBvOi9nq+Ui1+D1S7rzIX6SYEi6MOpx+Bme&#10;H+9DTO3w+iUkVbOwVVrnBdCW9IyuFtUiJ1x4jIq4n1oZRpdl+saNSSw/2iYnR670eMcC2p5oJ6Yj&#10;5zjsBgxMWuygeUIBPIx7iO8GLx3435T0uIOMhl8H7iUl+rNFEVdIOC1tNuaLqwoNf+nZXXq4FQjF&#10;aKRkvN7GvOiJa3A3KPZWZRleOzn1iruV1Tm9g7S8l3aOen2tm2cAAAD//wMAUEsDBBQABgAIAAAA&#10;IQA8KNM13wAAAAoBAAAPAAAAZHJzL2Rvd25yZXYueG1sTI/BTsMwEETvSPyDtUjcqEOipG0ap6pQ&#10;W45AiTi7sUki4rVlu2n4e5YTHFfzNPum2s5mZJP2YbAo4HGRANPYWjVgJ6B5PzysgIUoUcnRohbw&#10;rQNs69ubSpbKXvFNT6fYMSrBUEoBfYyu5Dy0vTYyLKzTSNmn9UZGOn3HlZdXKjcjT5Ok4EYOSB96&#10;6fRTr9uv08UIcNEdl8/+5XW3P0xJ83Fs0qHbC3F/N+82wKKe4x8Mv/qkDjU5ne0FVWCjgCzPM0Ip&#10;KGgCAXmxSoGdBaTZcg28rvj/CfUPAAAA//8DAFBLAQItABQABgAIAAAAIQC2gziS/gAAAOEBAAAT&#10;AAAAAAAAAAAAAAAAAAAAAABbQ29udGVudF9UeXBlc10ueG1sUEsBAi0AFAAGAAgAAAAhADj9If/W&#10;AAAAlAEAAAsAAAAAAAAAAAAAAAAALwEAAF9yZWxzLy5yZWxzUEsBAi0AFAAGAAgAAAAhANTo8w8O&#10;AgAA9QMAAA4AAAAAAAAAAAAAAAAALgIAAGRycy9lMm9Eb2MueG1sUEsBAi0AFAAGAAgAAAAhADwo&#10;0zXfAAAACgEAAA8AAAAAAAAAAAAAAAAAaAQAAGRycy9kb3ducmV2LnhtbFBLBQYAAAAABAAEAPMA&#10;AAB0BQAAAAA=&#10;" filled="f" stroked="f">
              <v:textbox style="mso-fit-shape-to-text:t">
                <w:txbxContent>
                  <w:p w14:paraId="32BC8630" w14:textId="77777777" w:rsidR="003035D7" w:rsidRPr="00283ED9" w:rsidRDefault="003035D7"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v:textbox>
            </v:shape>
          </w:pict>
        </mc:Fallback>
      </mc:AlternateContent>
    </w:r>
    <w:r>
      <w:rPr>
        <w:noProof/>
        <w:lang w:val="en-US" w:eastAsia="en-US"/>
      </w:rPr>
      <mc:AlternateContent>
        <mc:Choice Requires="wps">
          <w:drawing>
            <wp:anchor distT="0" distB="0" distL="114300" distR="114300" simplePos="0" relativeHeight="251671040" behindDoc="0" locked="0" layoutInCell="1" allowOverlap="1" wp14:anchorId="321778B7" wp14:editId="497EDCD2">
              <wp:simplePos x="0" y="0"/>
              <wp:positionH relativeFrom="column">
                <wp:posOffset>6202045</wp:posOffset>
              </wp:positionH>
              <wp:positionV relativeFrom="paragraph">
                <wp:posOffset>279400</wp:posOffset>
              </wp:positionV>
              <wp:extent cx="80264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5BE2D" w14:textId="77777777" w:rsidR="003035D7" w:rsidRPr="00890235" w:rsidRDefault="003035D7"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778B7" id="Rectangle 8" o:spid="_x0000_s1027" style="position:absolute;margin-left:488.35pt;margin-top:22pt;width:63.2pt;height:3.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U3nAIAAJUFAAAOAAAAZHJzL2Uyb0RvYy54bWysVE1v2zAMvQ/YfxB0X+0EbdcGdYqgH8OA&#10;oi3aDj0rshwbkEVNUmJnv36kZLsfK3YYloMjiY+PIvXIs/O+1WynnG/AFHx2kHOmjISyMZuC/3i6&#10;/nLCmQ/ClEKDUQXfK8/Pl58/nXV2oeZQgy6VY0hi/KKzBa9DsIss87JWrfAHYJVBYwWuFQG3bpOV&#10;TnTI3upsnufHWQeutA6k8h5PL5ORLyN/VSkZ7qrKq8B0wfFuIX5d/K7pmy3PxGLjhK0bOVxD/MMt&#10;WtEYDDpRXYog2NY1f1C1jXTgoQoHEtoMqqqRKuaA2czyd9k81sKqmAsWx9upTP7/0crb3b1jTVlw&#10;fCgjWnyiByyaMBut2AmVp7N+gahHe++Gnccl5dpXrqV/zIL1saT7qaSqD0zi4Uk+Pz7Ewks0HR59&#10;nZ0SZfbia50P3xS0jBYFdxg71lHsbnxI0BFCoTzoprxutI4bt1lfaMd2gh43X11eXQ3sb2DaENgA&#10;uSVGOskor5RJXIW9VoTT5kFVWBC8+zzeJEpRTXGElMqEWTLVolQp/FGOvzE6iZc8YqaRkJgrjD9x&#10;DwQjMpGM3OmWA55cVVTy5Jz/7WLJefKIkcGEybltDLiPCDRmNURO+LFIqTRUpdCv+yiWiKSTNZR7&#10;FJCD1FneyusGX/JG+HAvHLYSvj2Oh3CHn0pDV3AYVpzV4H59dE54VDhaOeuwNQvuf26FU5zp7wa1&#10;fzo7JEmFuEFRzXHjXlvWry1m214ACmSGg8jKuCR80OOyctA+4xRZUVQ0CSMxdsFlcOPmIqSRgXNI&#10;qtUqwrB/rQg35tFKIqc6k1Kf+mfh7CDngG1wC2Mbi8U7VScseRpYbQNUTZT8S12HF8Dej1Ia5hQN&#10;l9f7iHqZpsvfAAAA//8DAFBLAwQUAAYACAAAACEAqHl1gOAAAAAKAQAADwAAAGRycy9kb3ducmV2&#10;LnhtbEyPwU7DMBBE70j8g7VIXBB1UkrbhGyqCqiExImAxNV1liSqvQ6x24S/xz3BcbVPM2+KzWSN&#10;ONHgO8cI6SwBQaxd3XGD8PG+u12D8EFxrYxjQvghD5vy8qJQee1GfqNTFRoRQ9jnCqENoc+l9Lol&#10;q/zM9cTx9+UGq0I8h0bWgxpjuDVyniRLaVXHsaFVPT22pA/V0SK82N13JjPz+azHm+3Ta+X1oVsj&#10;Xl9N2wcQgabwB8NZP6pDGZ327si1FwYhWy1XEUVYLOKmM5AmdymIPcJ9OgdZFvL/hPIXAAD//wMA&#10;UEsBAi0AFAAGAAgAAAAhALaDOJL+AAAA4QEAABMAAAAAAAAAAAAAAAAAAAAAAFtDb250ZW50X1R5&#10;cGVzXS54bWxQSwECLQAUAAYACAAAACEAOP0h/9YAAACUAQAACwAAAAAAAAAAAAAAAAAvAQAAX3Jl&#10;bHMvLnJlbHNQSwECLQAUAAYACAAAACEAxbqFN5wCAACVBQAADgAAAAAAAAAAAAAAAAAuAgAAZHJz&#10;L2Uyb0RvYy54bWxQSwECLQAUAAYACAAAACEAqHl1gOAAAAAKAQAADwAAAAAAAAAAAAAAAAD2BAAA&#10;ZHJzL2Rvd25yZXYueG1sUEsFBgAAAAAEAAQA8wAAAAMGAAAAAA==&#10;" fillcolor="#00adee" stroked="f" strokeweight="2pt">
              <v:textbox>
                <w:txbxContent>
                  <w:p w14:paraId="6B05BE2D" w14:textId="77777777" w:rsidR="003035D7" w:rsidRPr="00890235" w:rsidRDefault="003035D7" w:rsidP="00BF7C55">
                    <w:pPr>
                      <w:jc w:val="center"/>
                    </w:pPr>
                    <w:r>
                      <w:t xml:space="preserve">          </w:t>
                    </w:r>
                  </w:p>
                </w:txbxContent>
              </v:textbox>
            </v:rect>
          </w:pict>
        </mc:Fallback>
      </mc:AlternateContent>
    </w:r>
    <w:r>
      <w:rPr>
        <w:noProof/>
        <w:lang w:val="en-US" w:eastAsia="en-US"/>
      </w:rPr>
      <mc:AlternateContent>
        <mc:Choice Requires="wps">
          <w:drawing>
            <wp:anchor distT="0" distB="0" distL="114300" distR="114300" simplePos="0" relativeHeight="251667968" behindDoc="0" locked="0" layoutInCell="1" allowOverlap="1" wp14:anchorId="22EA440D" wp14:editId="10415F72">
              <wp:simplePos x="0" y="0"/>
              <wp:positionH relativeFrom="column">
                <wp:posOffset>-1376680</wp:posOffset>
              </wp:positionH>
              <wp:positionV relativeFrom="paragraph">
                <wp:posOffset>279400</wp:posOffset>
              </wp:positionV>
              <wp:extent cx="80264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B153F" w14:textId="77777777" w:rsidR="003035D7" w:rsidRPr="00890235" w:rsidRDefault="003035D7"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A440D" id="Rectangle 5" o:spid="_x0000_s1028" style="position:absolute;margin-left:-108.4pt;margin-top:22pt;width:63.2pt;height:3.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khnQIAAJUFAAAOAAAAZHJzL2Uyb0RvYy54bWysVE1v2zAMvQ/YfxB0X+0ETbcGdYqgH8OA&#10;oi3aDj0rshwbkEVNUmJnv36kZLtdV+wwLAdHEh8fReqRZ+d9q9leOd+AKfjsKOdMGQllY7YF//50&#10;/ekLZz4IUwoNRhX8oDw/X338cNbZpZpDDbpUjiGJ8cvOFrwOwS6zzMtatcIfgVUGjRW4VgTcum1W&#10;OtEhe6uzeZ6fZB240jqQyns8vUxGvor8VaVkuKsqrwLTBce7hfh18buhb7Y6E8utE7Zu5HAN8Q+3&#10;aEVjMOhEdSmCYDvX/EHVNtKBhyocSWgzqKpGqpgDZjPL32TzWAurYi5YHG+nMvn/Rytv9/eONWXB&#10;F5wZ0eITPWDRhNlqxRZUns76JaIe7b0bdh6XlGtfuZb+MQvWx5IeppKqPjCJh1/y+ckxFl6i6Xjx&#10;eXZKlNmLr3U+fFXQMloU3GHsWEexv/EhQUcIhfKgm/K60Tpu3HZzoR3bC3rcfH15dTWw/wbThsAG&#10;yC0x0klGeaVM4ioctCKcNg+qwoLg3efxJlGKaoojpFQmzJKpFqVK4Rc5/sboJF7yiJlGQmKuMP7E&#10;PRCMyEQycqdbDnhyVVHJk3P+t4sl58kjRgYTJue2MeDeI9CY1RA54ccipdJQlUK/6aNY5oSkkw2U&#10;BxSQg9RZ3srrBl/yRvhwLxy2Er49jodwh59KQ1dwGFac1eB+vndOeFQ4WjnrsDUL7n/shFOc6W8G&#10;tX86OyZJhbhBUc1x415bNq8tZtdeAApkhoPIyrgkfNDjsnLQPuMUWVNUNAkjMXbBZXDj5iKkkYFz&#10;SKr1OsKwf60IN+bRSiKnOpNSn/pn4ewg54BtcAtjG4vlG1UnLHkaWO8CVE2U/EtdhxfA3o9SGuYU&#10;DZfX+4h6maarXwAAAP//AwBQSwMEFAAGAAgAAAAhABXqelPgAAAACgEAAA8AAABkcnMvZG93bnJl&#10;di54bWxMj09Lw0AUxO+C32F5ghdJNwmxNDEvpagFwZNR8LrdXZPQ/ROz2yZ+e58nexxmmPlNvV2s&#10;YWc9hcE7hGyVAtNOejW4DuHjfZ9sgIUonBLGO43wowNsm+urWlTKz+5Nn9vYMSpxoRIIfYxjxXmQ&#10;vbYirPyoHXlffrIikpw6riYxU7k1PE/TNbdicLTQi1E/9loe25NFeLH775KX5vNZzne7p9c2yOOw&#10;Qby9WXYPwKJe4n8Y/vAJHRpiOviTU4EZhCTP1sQeEYqCTlEiKdMC2AHhPsuBNzW/vND8AgAA//8D&#10;AFBLAQItABQABgAIAAAAIQC2gziS/gAAAOEBAAATAAAAAAAAAAAAAAAAAAAAAABbQ29udGVudF9U&#10;eXBlc10ueG1sUEsBAi0AFAAGAAgAAAAhADj9If/WAAAAlAEAAAsAAAAAAAAAAAAAAAAALwEAAF9y&#10;ZWxzLy5yZWxzUEsBAi0AFAAGAAgAAAAhAHkpiSGdAgAAlQUAAA4AAAAAAAAAAAAAAAAALgIAAGRy&#10;cy9lMm9Eb2MueG1sUEsBAi0AFAAGAAgAAAAhABXqelPgAAAACgEAAA8AAAAAAAAAAAAAAAAA9wQA&#10;AGRycy9kb3ducmV2LnhtbFBLBQYAAAAABAAEAPMAAAAEBgAAAAA=&#10;" fillcolor="#00adee" stroked="f" strokeweight="2pt">
              <v:textbox>
                <w:txbxContent>
                  <w:p w14:paraId="650B153F" w14:textId="77777777" w:rsidR="003035D7" w:rsidRPr="00890235" w:rsidRDefault="003035D7" w:rsidP="00BF7C55">
                    <w:pPr>
                      <w:jc w:val="center"/>
                    </w:pPr>
                    <w:r>
                      <w:t xml:space="preserve">          </w:t>
                    </w:r>
                  </w:p>
                </w:txbxContent>
              </v:textbox>
            </v:rect>
          </w:pict>
        </mc:Fallback>
      </mc:AlternateContent>
    </w:r>
  </w:p>
  <w:p w14:paraId="22D4BBCC" w14:textId="4EAE5976" w:rsidR="003035D7" w:rsidRPr="00E47FC0" w:rsidRDefault="003035D7" w:rsidP="00BF7C55">
    <w:pPr>
      <w:tabs>
        <w:tab w:val="center" w:pos="4680"/>
        <w:tab w:val="left" w:pos="6180"/>
      </w:tabs>
      <w:spacing w:line="360" w:lineRule="auto"/>
      <w:rPr>
        <w:color w:val="000000"/>
        <w:spacing w:val="20"/>
        <w:w w:val="120"/>
        <w:sz w:val="32"/>
        <w:szCs w:val="32"/>
      </w:rPr>
    </w:pPr>
    <w:r>
      <w:rPr>
        <w:color w:val="000000"/>
        <w:spacing w:val="20"/>
        <w:w w:val="120"/>
        <w:sz w:val="32"/>
        <w:szCs w:val="32"/>
      </w:rPr>
      <w:tab/>
      <w:t xml:space="preserve"> </w:t>
    </w:r>
    <w:r>
      <w:rPr>
        <w:color w:val="000000"/>
        <w:spacing w:val="20"/>
        <w:w w:val="12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2BA2"/>
    <w:multiLevelType w:val="hybridMultilevel"/>
    <w:tmpl w:val="F412F7DC"/>
    <w:lvl w:ilvl="0" w:tplc="49860228">
      <w:start w:val="2"/>
      <w:numFmt w:val="bullet"/>
      <w:lvlText w:val="-"/>
      <w:lvlJc w:val="left"/>
      <w:pPr>
        <w:ind w:left="660" w:hanging="360"/>
      </w:pPr>
      <w:rPr>
        <w:rFonts w:ascii="Arial" w:eastAsiaTheme="minorHAnsi"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9CC7C62"/>
    <w:multiLevelType w:val="hybridMultilevel"/>
    <w:tmpl w:val="6B761D56"/>
    <w:lvl w:ilvl="0" w:tplc="5EA0902C">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42B92"/>
    <w:multiLevelType w:val="hybridMultilevel"/>
    <w:tmpl w:val="7E34121C"/>
    <w:lvl w:ilvl="0" w:tplc="37ECD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E4338"/>
    <w:multiLevelType w:val="hybridMultilevel"/>
    <w:tmpl w:val="66AC5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32FC4"/>
    <w:multiLevelType w:val="hybridMultilevel"/>
    <w:tmpl w:val="6846CE94"/>
    <w:lvl w:ilvl="0" w:tplc="C6241036">
      <w:numFmt w:val="bullet"/>
      <w:lvlText w:val="-"/>
      <w:lvlJc w:val="left"/>
      <w:pPr>
        <w:ind w:left="1080" w:hanging="360"/>
      </w:pPr>
      <w:rPr>
        <w:rFonts w:ascii="Arial Narrow" w:eastAsia="Cambria"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440AB"/>
    <w:multiLevelType w:val="hybridMultilevel"/>
    <w:tmpl w:val="8772C1EE"/>
    <w:lvl w:ilvl="0" w:tplc="200CB6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E239B"/>
    <w:multiLevelType w:val="hybridMultilevel"/>
    <w:tmpl w:val="C7B2A7EC"/>
    <w:lvl w:ilvl="0" w:tplc="2618C0D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95D2961"/>
    <w:multiLevelType w:val="hybridMultilevel"/>
    <w:tmpl w:val="7320F3E6"/>
    <w:lvl w:ilvl="0" w:tplc="94762180">
      <w:start w:val="7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F4996"/>
    <w:multiLevelType w:val="hybridMultilevel"/>
    <w:tmpl w:val="81E2292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15:restartNumberingAfterBreak="0">
    <w:nsid w:val="1B8E4B4C"/>
    <w:multiLevelType w:val="hybridMultilevel"/>
    <w:tmpl w:val="C3A41E30"/>
    <w:lvl w:ilvl="0" w:tplc="7788FF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331BA8"/>
    <w:multiLevelType w:val="hybridMultilevel"/>
    <w:tmpl w:val="5DF4E7C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1F361B34"/>
    <w:multiLevelType w:val="hybridMultilevel"/>
    <w:tmpl w:val="BA6C711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20451F6C"/>
    <w:multiLevelType w:val="hybridMultilevel"/>
    <w:tmpl w:val="9BB29952"/>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230E3"/>
    <w:multiLevelType w:val="hybridMultilevel"/>
    <w:tmpl w:val="83109A1A"/>
    <w:lvl w:ilvl="0" w:tplc="7FBA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06DAB"/>
    <w:multiLevelType w:val="multilevel"/>
    <w:tmpl w:val="2F3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5441F2"/>
    <w:multiLevelType w:val="hybridMultilevel"/>
    <w:tmpl w:val="04E665F0"/>
    <w:lvl w:ilvl="0" w:tplc="80DE6332">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21B55811"/>
    <w:multiLevelType w:val="hybridMultilevel"/>
    <w:tmpl w:val="77DCB8B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A62E1"/>
    <w:multiLevelType w:val="hybridMultilevel"/>
    <w:tmpl w:val="B34601C0"/>
    <w:lvl w:ilvl="0" w:tplc="5156B64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9" w15:restartNumberingAfterBreak="0">
    <w:nsid w:val="2EC443A9"/>
    <w:multiLevelType w:val="hybridMultilevel"/>
    <w:tmpl w:val="E8268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72277"/>
    <w:multiLevelType w:val="hybridMultilevel"/>
    <w:tmpl w:val="BD82D3F4"/>
    <w:lvl w:ilvl="0" w:tplc="07801CCA">
      <w:start w:val="70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BB71CB3"/>
    <w:multiLevelType w:val="hybridMultilevel"/>
    <w:tmpl w:val="66AC5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56610"/>
    <w:multiLevelType w:val="hybridMultilevel"/>
    <w:tmpl w:val="B8563A6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 w15:restartNumberingAfterBreak="0">
    <w:nsid w:val="42F560B9"/>
    <w:multiLevelType w:val="hybridMultilevel"/>
    <w:tmpl w:val="AA004514"/>
    <w:lvl w:ilvl="0" w:tplc="41A25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BF1C9B"/>
    <w:multiLevelType w:val="hybridMultilevel"/>
    <w:tmpl w:val="4D74A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FF28DF"/>
    <w:multiLevelType w:val="hybridMultilevel"/>
    <w:tmpl w:val="9FC85D5A"/>
    <w:lvl w:ilvl="0" w:tplc="47481B0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99109DFE">
      <w:start w:val="1"/>
      <w:numFmt w:val="upperLetter"/>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F54189B"/>
    <w:multiLevelType w:val="hybridMultilevel"/>
    <w:tmpl w:val="56964896"/>
    <w:lvl w:ilvl="0" w:tplc="B9A2F31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552E0519"/>
    <w:multiLevelType w:val="hybridMultilevel"/>
    <w:tmpl w:val="AA24918A"/>
    <w:lvl w:ilvl="0" w:tplc="EE605D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87300B"/>
    <w:multiLevelType w:val="hybridMultilevel"/>
    <w:tmpl w:val="A7C0EA76"/>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0" w15:restartNumberingAfterBreak="0">
    <w:nsid w:val="5BFE7B36"/>
    <w:multiLevelType w:val="hybridMultilevel"/>
    <w:tmpl w:val="8190D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00579"/>
    <w:multiLevelType w:val="hybridMultilevel"/>
    <w:tmpl w:val="2CDC79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15F57DA"/>
    <w:multiLevelType w:val="hybridMultilevel"/>
    <w:tmpl w:val="DB04B69C"/>
    <w:lvl w:ilvl="0" w:tplc="08090015">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61BF192E"/>
    <w:multiLevelType w:val="hybridMultilevel"/>
    <w:tmpl w:val="D54A08A8"/>
    <w:lvl w:ilvl="0" w:tplc="0B0AE8B4">
      <w:start w:val="1"/>
      <w:numFmt w:val="bullet"/>
      <w:lvlText w:val="-"/>
      <w:lvlJc w:val="left"/>
      <w:pPr>
        <w:ind w:left="2160" w:hanging="360"/>
      </w:pPr>
      <w:rPr>
        <w:rFonts w:ascii="HelveticaNeueLT Pro 55 Roman" w:eastAsiaTheme="minorHAnsi" w:hAnsi="HelveticaNeueLT Pro 55 Roman"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1E009DD"/>
    <w:multiLevelType w:val="hybridMultilevel"/>
    <w:tmpl w:val="F3FA4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F0835"/>
    <w:multiLevelType w:val="hybridMultilevel"/>
    <w:tmpl w:val="2BF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A133301"/>
    <w:multiLevelType w:val="hybridMultilevel"/>
    <w:tmpl w:val="A04E6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01C53"/>
    <w:multiLevelType w:val="hybridMultilevel"/>
    <w:tmpl w:val="C7EE830E"/>
    <w:lvl w:ilvl="0" w:tplc="200CB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43308"/>
    <w:multiLevelType w:val="hybridMultilevel"/>
    <w:tmpl w:val="C5AE35DA"/>
    <w:lvl w:ilvl="0" w:tplc="A1385D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929BE"/>
    <w:multiLevelType w:val="hybridMultilevel"/>
    <w:tmpl w:val="4F56F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B5D99"/>
    <w:multiLevelType w:val="hybridMultilevel"/>
    <w:tmpl w:val="D37002E2"/>
    <w:lvl w:ilvl="0" w:tplc="200CB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C5AAB"/>
    <w:multiLevelType w:val="hybridMultilevel"/>
    <w:tmpl w:val="2BF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76066C9"/>
    <w:multiLevelType w:val="hybridMultilevel"/>
    <w:tmpl w:val="FEAC8FEE"/>
    <w:lvl w:ilvl="0" w:tplc="71C87FB6">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3" w15:restartNumberingAfterBreak="0">
    <w:nsid w:val="79E21C88"/>
    <w:multiLevelType w:val="hybridMultilevel"/>
    <w:tmpl w:val="D12876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FAE098F"/>
    <w:multiLevelType w:val="hybridMultilevel"/>
    <w:tmpl w:val="C87CD89E"/>
    <w:lvl w:ilvl="0" w:tplc="90D84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1"/>
  </w:num>
  <w:num w:numId="3">
    <w:abstractNumId w:val="12"/>
  </w:num>
  <w:num w:numId="4">
    <w:abstractNumId w:val="16"/>
  </w:num>
  <w:num w:numId="5">
    <w:abstractNumId w:val="22"/>
  </w:num>
  <w:num w:numId="6">
    <w:abstractNumId w:val="19"/>
  </w:num>
  <w:num w:numId="7">
    <w:abstractNumId w:val="43"/>
  </w:num>
  <w:num w:numId="8">
    <w:abstractNumId w:val="11"/>
  </w:num>
  <w:num w:numId="9">
    <w:abstractNumId w:val="23"/>
  </w:num>
  <w:num w:numId="10">
    <w:abstractNumId w:val="18"/>
  </w:num>
  <w:num w:numId="11">
    <w:abstractNumId w:val="9"/>
  </w:num>
  <w:num w:numId="12">
    <w:abstractNumId w:val="4"/>
  </w:num>
  <w:num w:numId="13">
    <w:abstractNumId w:val="38"/>
  </w:num>
  <w:num w:numId="14">
    <w:abstractNumId w:val="0"/>
  </w:num>
  <w:num w:numId="15">
    <w:abstractNumId w:val="1"/>
  </w:num>
  <w:num w:numId="16">
    <w:abstractNumId w:val="10"/>
  </w:num>
  <w:num w:numId="17">
    <w:abstractNumId w:val="29"/>
  </w:num>
  <w:num w:numId="18">
    <w:abstractNumId w:val="8"/>
  </w:num>
  <w:num w:numId="19">
    <w:abstractNumId w:val="14"/>
  </w:num>
  <w:num w:numId="20">
    <w:abstractNumId w:val="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5"/>
  </w:num>
  <w:num w:numId="24">
    <w:abstractNumId w:val="32"/>
  </w:num>
  <w:num w:numId="25">
    <w:abstractNumId w:val="27"/>
  </w:num>
  <w:num w:numId="26">
    <w:abstractNumId w:val="33"/>
  </w:num>
  <w:num w:numId="27">
    <w:abstractNumId w:val="42"/>
  </w:num>
  <w:num w:numId="28">
    <w:abstractNumId w:val="28"/>
  </w:num>
  <w:num w:numId="29">
    <w:abstractNumId w:val="26"/>
  </w:num>
  <w:num w:numId="30">
    <w:abstractNumId w:val="13"/>
  </w:num>
  <w:num w:numId="31">
    <w:abstractNumId w:val="6"/>
  </w:num>
  <w:num w:numId="32">
    <w:abstractNumId w:val="17"/>
  </w:num>
  <w:num w:numId="33">
    <w:abstractNumId w:val="34"/>
  </w:num>
  <w:num w:numId="34">
    <w:abstractNumId w:val="36"/>
  </w:num>
  <w:num w:numId="35">
    <w:abstractNumId w:val="2"/>
  </w:num>
  <w:num w:numId="36">
    <w:abstractNumId w:val="40"/>
  </w:num>
  <w:num w:numId="37">
    <w:abstractNumId w:val="3"/>
  </w:num>
  <w:num w:numId="38">
    <w:abstractNumId w:val="21"/>
  </w:num>
  <w:num w:numId="39">
    <w:abstractNumId w:val="39"/>
  </w:num>
  <w:num w:numId="40">
    <w:abstractNumId w:val="24"/>
  </w:num>
  <w:num w:numId="41">
    <w:abstractNumId w:val="44"/>
  </w:num>
  <w:num w:numId="42">
    <w:abstractNumId w:val="7"/>
  </w:num>
  <w:num w:numId="43">
    <w:abstractNumId w:val="5"/>
  </w:num>
  <w:num w:numId="44">
    <w:abstractNumId w:val="37"/>
  </w:num>
  <w:num w:numId="45">
    <w:abstractNumId w:val="30"/>
  </w:num>
  <w:num w:numId="4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C0"/>
    <w:rsid w:val="00000AB6"/>
    <w:rsid w:val="00013BAF"/>
    <w:rsid w:val="00020542"/>
    <w:rsid w:val="000268B6"/>
    <w:rsid w:val="00031405"/>
    <w:rsid w:val="00032BE6"/>
    <w:rsid w:val="00036EBD"/>
    <w:rsid w:val="0005788E"/>
    <w:rsid w:val="0006245E"/>
    <w:rsid w:val="000648CB"/>
    <w:rsid w:val="000656D5"/>
    <w:rsid w:val="00071341"/>
    <w:rsid w:val="0007221A"/>
    <w:rsid w:val="000A2197"/>
    <w:rsid w:val="000A2BF0"/>
    <w:rsid w:val="000A35F6"/>
    <w:rsid w:val="000A41E5"/>
    <w:rsid w:val="000A56E6"/>
    <w:rsid w:val="000C2F1B"/>
    <w:rsid w:val="000C55A5"/>
    <w:rsid w:val="000C7665"/>
    <w:rsid w:val="000D38DB"/>
    <w:rsid w:val="000D5D59"/>
    <w:rsid w:val="000D7911"/>
    <w:rsid w:val="000E0374"/>
    <w:rsid w:val="000E46FC"/>
    <w:rsid w:val="000F60D6"/>
    <w:rsid w:val="000F7EFD"/>
    <w:rsid w:val="00103518"/>
    <w:rsid w:val="00105220"/>
    <w:rsid w:val="0011100C"/>
    <w:rsid w:val="00113959"/>
    <w:rsid w:val="001204E5"/>
    <w:rsid w:val="00123080"/>
    <w:rsid w:val="00126989"/>
    <w:rsid w:val="00126A32"/>
    <w:rsid w:val="00126B16"/>
    <w:rsid w:val="00132678"/>
    <w:rsid w:val="001340D9"/>
    <w:rsid w:val="00134E08"/>
    <w:rsid w:val="001352D5"/>
    <w:rsid w:val="001365DE"/>
    <w:rsid w:val="00140DBE"/>
    <w:rsid w:val="00143A22"/>
    <w:rsid w:val="00144D52"/>
    <w:rsid w:val="001646A6"/>
    <w:rsid w:val="00165AE0"/>
    <w:rsid w:val="001666DD"/>
    <w:rsid w:val="00166CEE"/>
    <w:rsid w:val="00166E97"/>
    <w:rsid w:val="001762FE"/>
    <w:rsid w:val="00177489"/>
    <w:rsid w:val="00184A45"/>
    <w:rsid w:val="00184DFC"/>
    <w:rsid w:val="001853F5"/>
    <w:rsid w:val="001952E5"/>
    <w:rsid w:val="00197967"/>
    <w:rsid w:val="001A1B40"/>
    <w:rsid w:val="001A5541"/>
    <w:rsid w:val="001B21B8"/>
    <w:rsid w:val="001B2883"/>
    <w:rsid w:val="001C672F"/>
    <w:rsid w:val="001C71EE"/>
    <w:rsid w:val="001C7373"/>
    <w:rsid w:val="001D76F1"/>
    <w:rsid w:val="001E5B37"/>
    <w:rsid w:val="001F03A5"/>
    <w:rsid w:val="001F48DC"/>
    <w:rsid w:val="001F5B8F"/>
    <w:rsid w:val="00205E8B"/>
    <w:rsid w:val="00207296"/>
    <w:rsid w:val="002352AC"/>
    <w:rsid w:val="002416E7"/>
    <w:rsid w:val="00243BB5"/>
    <w:rsid w:val="0026048C"/>
    <w:rsid w:val="00260E33"/>
    <w:rsid w:val="002658D8"/>
    <w:rsid w:val="00270017"/>
    <w:rsid w:val="002722E0"/>
    <w:rsid w:val="002722E4"/>
    <w:rsid w:val="0028792C"/>
    <w:rsid w:val="00292290"/>
    <w:rsid w:val="002959BD"/>
    <w:rsid w:val="0029707E"/>
    <w:rsid w:val="002A7118"/>
    <w:rsid w:val="002B01A6"/>
    <w:rsid w:val="002B3BF9"/>
    <w:rsid w:val="002B426B"/>
    <w:rsid w:val="002C11B5"/>
    <w:rsid w:val="002D0396"/>
    <w:rsid w:val="002D0BD2"/>
    <w:rsid w:val="002D43B4"/>
    <w:rsid w:val="002D6649"/>
    <w:rsid w:val="002D694B"/>
    <w:rsid w:val="002D7387"/>
    <w:rsid w:val="003035D7"/>
    <w:rsid w:val="003052C0"/>
    <w:rsid w:val="0030588F"/>
    <w:rsid w:val="00313C54"/>
    <w:rsid w:val="003172E7"/>
    <w:rsid w:val="003217FB"/>
    <w:rsid w:val="00326F16"/>
    <w:rsid w:val="00335121"/>
    <w:rsid w:val="00336540"/>
    <w:rsid w:val="00340081"/>
    <w:rsid w:val="00341D54"/>
    <w:rsid w:val="00342ECC"/>
    <w:rsid w:val="003474D2"/>
    <w:rsid w:val="003500EF"/>
    <w:rsid w:val="0035292D"/>
    <w:rsid w:val="00360EE2"/>
    <w:rsid w:val="00363A9E"/>
    <w:rsid w:val="003653BB"/>
    <w:rsid w:val="00366DCE"/>
    <w:rsid w:val="003709E6"/>
    <w:rsid w:val="003732AF"/>
    <w:rsid w:val="003742DE"/>
    <w:rsid w:val="00375015"/>
    <w:rsid w:val="00386FE0"/>
    <w:rsid w:val="00392228"/>
    <w:rsid w:val="003A18DB"/>
    <w:rsid w:val="003A2AD5"/>
    <w:rsid w:val="003A712E"/>
    <w:rsid w:val="003B0EFA"/>
    <w:rsid w:val="003B5D21"/>
    <w:rsid w:val="003B5D4D"/>
    <w:rsid w:val="003C60F5"/>
    <w:rsid w:val="003D39B7"/>
    <w:rsid w:val="003E042F"/>
    <w:rsid w:val="003E3E57"/>
    <w:rsid w:val="003E592D"/>
    <w:rsid w:val="003E78F1"/>
    <w:rsid w:val="003F2548"/>
    <w:rsid w:val="003F63C5"/>
    <w:rsid w:val="00404555"/>
    <w:rsid w:val="0040629C"/>
    <w:rsid w:val="00410667"/>
    <w:rsid w:val="00412341"/>
    <w:rsid w:val="00425852"/>
    <w:rsid w:val="00427C1E"/>
    <w:rsid w:val="004465F3"/>
    <w:rsid w:val="004574DA"/>
    <w:rsid w:val="00457F32"/>
    <w:rsid w:val="00463308"/>
    <w:rsid w:val="004660A6"/>
    <w:rsid w:val="00471131"/>
    <w:rsid w:val="00475812"/>
    <w:rsid w:val="00477741"/>
    <w:rsid w:val="004805F7"/>
    <w:rsid w:val="00480CD8"/>
    <w:rsid w:val="00481690"/>
    <w:rsid w:val="00482BB6"/>
    <w:rsid w:val="00485E3D"/>
    <w:rsid w:val="0049587B"/>
    <w:rsid w:val="004A5094"/>
    <w:rsid w:val="004A528D"/>
    <w:rsid w:val="004B2C59"/>
    <w:rsid w:val="004B7B1D"/>
    <w:rsid w:val="004C48BA"/>
    <w:rsid w:val="004D789D"/>
    <w:rsid w:val="004E15C6"/>
    <w:rsid w:val="004F10FD"/>
    <w:rsid w:val="004F1A81"/>
    <w:rsid w:val="004F7B94"/>
    <w:rsid w:val="005000B8"/>
    <w:rsid w:val="00501050"/>
    <w:rsid w:val="0050460A"/>
    <w:rsid w:val="0051125A"/>
    <w:rsid w:val="005112AD"/>
    <w:rsid w:val="00512E92"/>
    <w:rsid w:val="00514E82"/>
    <w:rsid w:val="00515CF8"/>
    <w:rsid w:val="005206D8"/>
    <w:rsid w:val="00522EDE"/>
    <w:rsid w:val="005246EC"/>
    <w:rsid w:val="005308BC"/>
    <w:rsid w:val="00545C7E"/>
    <w:rsid w:val="005514B7"/>
    <w:rsid w:val="00554C01"/>
    <w:rsid w:val="00555564"/>
    <w:rsid w:val="00557D60"/>
    <w:rsid w:val="0056062B"/>
    <w:rsid w:val="0056070A"/>
    <w:rsid w:val="0056227A"/>
    <w:rsid w:val="00563A97"/>
    <w:rsid w:val="005749FF"/>
    <w:rsid w:val="00576FD0"/>
    <w:rsid w:val="00580B48"/>
    <w:rsid w:val="00581751"/>
    <w:rsid w:val="00590294"/>
    <w:rsid w:val="005A0002"/>
    <w:rsid w:val="005A079D"/>
    <w:rsid w:val="005C11F3"/>
    <w:rsid w:val="005C34FE"/>
    <w:rsid w:val="005C72D8"/>
    <w:rsid w:val="005D2C31"/>
    <w:rsid w:val="005D3763"/>
    <w:rsid w:val="005E043A"/>
    <w:rsid w:val="005E04C4"/>
    <w:rsid w:val="005E3DC5"/>
    <w:rsid w:val="005E7FE2"/>
    <w:rsid w:val="00606036"/>
    <w:rsid w:val="00607CB3"/>
    <w:rsid w:val="00610BC5"/>
    <w:rsid w:val="00610CA7"/>
    <w:rsid w:val="00613D41"/>
    <w:rsid w:val="00617F41"/>
    <w:rsid w:val="00624CDF"/>
    <w:rsid w:val="006359AF"/>
    <w:rsid w:val="00647551"/>
    <w:rsid w:val="00654D67"/>
    <w:rsid w:val="00656C6C"/>
    <w:rsid w:val="00657A21"/>
    <w:rsid w:val="006612D9"/>
    <w:rsid w:val="00663166"/>
    <w:rsid w:val="00663F1C"/>
    <w:rsid w:val="00664946"/>
    <w:rsid w:val="00671C29"/>
    <w:rsid w:val="006814E0"/>
    <w:rsid w:val="00682333"/>
    <w:rsid w:val="006A0F65"/>
    <w:rsid w:val="006A414A"/>
    <w:rsid w:val="006A5107"/>
    <w:rsid w:val="006A53BA"/>
    <w:rsid w:val="006A626A"/>
    <w:rsid w:val="006B2EFA"/>
    <w:rsid w:val="006B4432"/>
    <w:rsid w:val="006B76E8"/>
    <w:rsid w:val="006C28D5"/>
    <w:rsid w:val="006C5062"/>
    <w:rsid w:val="006C5F77"/>
    <w:rsid w:val="006D3C89"/>
    <w:rsid w:val="006D46B4"/>
    <w:rsid w:val="006E0344"/>
    <w:rsid w:val="006E0B35"/>
    <w:rsid w:val="006F3A5A"/>
    <w:rsid w:val="006F7DB1"/>
    <w:rsid w:val="0070031A"/>
    <w:rsid w:val="007022E8"/>
    <w:rsid w:val="00706DE0"/>
    <w:rsid w:val="00721095"/>
    <w:rsid w:val="00722D06"/>
    <w:rsid w:val="00723D0B"/>
    <w:rsid w:val="00723F76"/>
    <w:rsid w:val="00724853"/>
    <w:rsid w:val="00726562"/>
    <w:rsid w:val="00726FCE"/>
    <w:rsid w:val="0074318E"/>
    <w:rsid w:val="00746C7B"/>
    <w:rsid w:val="0075364C"/>
    <w:rsid w:val="00756C99"/>
    <w:rsid w:val="00756E97"/>
    <w:rsid w:val="00765AF5"/>
    <w:rsid w:val="007733C9"/>
    <w:rsid w:val="00784C57"/>
    <w:rsid w:val="007919C1"/>
    <w:rsid w:val="007A425C"/>
    <w:rsid w:val="007C113A"/>
    <w:rsid w:val="007C74A6"/>
    <w:rsid w:val="007D10D9"/>
    <w:rsid w:val="007D156B"/>
    <w:rsid w:val="007D2462"/>
    <w:rsid w:val="007D6567"/>
    <w:rsid w:val="007E3025"/>
    <w:rsid w:val="007E510E"/>
    <w:rsid w:val="007E7B49"/>
    <w:rsid w:val="007F0F14"/>
    <w:rsid w:val="00810713"/>
    <w:rsid w:val="008159D0"/>
    <w:rsid w:val="008219A4"/>
    <w:rsid w:val="0082628D"/>
    <w:rsid w:val="00830672"/>
    <w:rsid w:val="00830FA3"/>
    <w:rsid w:val="008318C2"/>
    <w:rsid w:val="00835B75"/>
    <w:rsid w:val="008431AA"/>
    <w:rsid w:val="008500B6"/>
    <w:rsid w:val="00854157"/>
    <w:rsid w:val="00856595"/>
    <w:rsid w:val="008629B0"/>
    <w:rsid w:val="0086417B"/>
    <w:rsid w:val="00864821"/>
    <w:rsid w:val="00865BEF"/>
    <w:rsid w:val="00874AEE"/>
    <w:rsid w:val="00876842"/>
    <w:rsid w:val="008773FD"/>
    <w:rsid w:val="0088255F"/>
    <w:rsid w:val="00885070"/>
    <w:rsid w:val="00892DEF"/>
    <w:rsid w:val="00897148"/>
    <w:rsid w:val="00897BFC"/>
    <w:rsid w:val="008A24C2"/>
    <w:rsid w:val="008A6E37"/>
    <w:rsid w:val="008B15D2"/>
    <w:rsid w:val="008C651A"/>
    <w:rsid w:val="008D36F7"/>
    <w:rsid w:val="008D3BAF"/>
    <w:rsid w:val="008D6A25"/>
    <w:rsid w:val="008E387F"/>
    <w:rsid w:val="008E6069"/>
    <w:rsid w:val="008E70EE"/>
    <w:rsid w:val="008E79BD"/>
    <w:rsid w:val="008F5D91"/>
    <w:rsid w:val="0090086F"/>
    <w:rsid w:val="00906898"/>
    <w:rsid w:val="00916F39"/>
    <w:rsid w:val="00927DB9"/>
    <w:rsid w:val="009308FB"/>
    <w:rsid w:val="00931553"/>
    <w:rsid w:val="00933124"/>
    <w:rsid w:val="00937CD3"/>
    <w:rsid w:val="00940630"/>
    <w:rsid w:val="00956BEB"/>
    <w:rsid w:val="009636C3"/>
    <w:rsid w:val="00964F91"/>
    <w:rsid w:val="009653D5"/>
    <w:rsid w:val="009731C2"/>
    <w:rsid w:val="00975FAE"/>
    <w:rsid w:val="00980DDF"/>
    <w:rsid w:val="009845A4"/>
    <w:rsid w:val="0098777D"/>
    <w:rsid w:val="00991892"/>
    <w:rsid w:val="009944BF"/>
    <w:rsid w:val="009A7DBC"/>
    <w:rsid w:val="009B164D"/>
    <w:rsid w:val="009B1FC1"/>
    <w:rsid w:val="009B3719"/>
    <w:rsid w:val="009C237F"/>
    <w:rsid w:val="009C2734"/>
    <w:rsid w:val="009C4331"/>
    <w:rsid w:val="009C4763"/>
    <w:rsid w:val="009C52EB"/>
    <w:rsid w:val="009C535F"/>
    <w:rsid w:val="009D1EC4"/>
    <w:rsid w:val="009F2397"/>
    <w:rsid w:val="009F2B31"/>
    <w:rsid w:val="009F3283"/>
    <w:rsid w:val="009F6FFC"/>
    <w:rsid w:val="00A00D26"/>
    <w:rsid w:val="00A05A1E"/>
    <w:rsid w:val="00A12680"/>
    <w:rsid w:val="00A13882"/>
    <w:rsid w:val="00A148DF"/>
    <w:rsid w:val="00A16C03"/>
    <w:rsid w:val="00A21719"/>
    <w:rsid w:val="00A26513"/>
    <w:rsid w:val="00A26EDC"/>
    <w:rsid w:val="00A2754D"/>
    <w:rsid w:val="00A31C9A"/>
    <w:rsid w:val="00A32AD5"/>
    <w:rsid w:val="00A32FCF"/>
    <w:rsid w:val="00A41598"/>
    <w:rsid w:val="00A43693"/>
    <w:rsid w:val="00A5031A"/>
    <w:rsid w:val="00A55582"/>
    <w:rsid w:val="00A56E9D"/>
    <w:rsid w:val="00A622B9"/>
    <w:rsid w:val="00A640B4"/>
    <w:rsid w:val="00A64B2C"/>
    <w:rsid w:val="00A74CD2"/>
    <w:rsid w:val="00A87E1F"/>
    <w:rsid w:val="00A93E39"/>
    <w:rsid w:val="00A96141"/>
    <w:rsid w:val="00A96488"/>
    <w:rsid w:val="00AA47B1"/>
    <w:rsid w:val="00AA4FA8"/>
    <w:rsid w:val="00AC2610"/>
    <w:rsid w:val="00AC73FB"/>
    <w:rsid w:val="00AD1DA7"/>
    <w:rsid w:val="00AE0CAB"/>
    <w:rsid w:val="00AE19C6"/>
    <w:rsid w:val="00AE283C"/>
    <w:rsid w:val="00AE4BCF"/>
    <w:rsid w:val="00AF14CE"/>
    <w:rsid w:val="00AF20EB"/>
    <w:rsid w:val="00B138C5"/>
    <w:rsid w:val="00B246AC"/>
    <w:rsid w:val="00B27C37"/>
    <w:rsid w:val="00B31D89"/>
    <w:rsid w:val="00B35B13"/>
    <w:rsid w:val="00B35C48"/>
    <w:rsid w:val="00B3743F"/>
    <w:rsid w:val="00B41021"/>
    <w:rsid w:val="00B46E82"/>
    <w:rsid w:val="00B50FA4"/>
    <w:rsid w:val="00B55913"/>
    <w:rsid w:val="00B609CA"/>
    <w:rsid w:val="00B645B2"/>
    <w:rsid w:val="00B72583"/>
    <w:rsid w:val="00B76431"/>
    <w:rsid w:val="00B92D8E"/>
    <w:rsid w:val="00B95F11"/>
    <w:rsid w:val="00BA2B55"/>
    <w:rsid w:val="00BA3B13"/>
    <w:rsid w:val="00BA4CE5"/>
    <w:rsid w:val="00BB3AB9"/>
    <w:rsid w:val="00BB64B3"/>
    <w:rsid w:val="00BC6FD8"/>
    <w:rsid w:val="00BD4D1C"/>
    <w:rsid w:val="00BE0ACF"/>
    <w:rsid w:val="00BE106B"/>
    <w:rsid w:val="00BE56B2"/>
    <w:rsid w:val="00BF06A4"/>
    <w:rsid w:val="00BF5477"/>
    <w:rsid w:val="00BF7C55"/>
    <w:rsid w:val="00C14F67"/>
    <w:rsid w:val="00C15135"/>
    <w:rsid w:val="00C160AA"/>
    <w:rsid w:val="00C16E7F"/>
    <w:rsid w:val="00C1724A"/>
    <w:rsid w:val="00C2017D"/>
    <w:rsid w:val="00C25013"/>
    <w:rsid w:val="00C31554"/>
    <w:rsid w:val="00C3454B"/>
    <w:rsid w:val="00C461FC"/>
    <w:rsid w:val="00C47272"/>
    <w:rsid w:val="00C50C43"/>
    <w:rsid w:val="00C57F9E"/>
    <w:rsid w:val="00C60C71"/>
    <w:rsid w:val="00C6327D"/>
    <w:rsid w:val="00C65110"/>
    <w:rsid w:val="00C658CF"/>
    <w:rsid w:val="00C6791F"/>
    <w:rsid w:val="00C805E6"/>
    <w:rsid w:val="00C81902"/>
    <w:rsid w:val="00C82F15"/>
    <w:rsid w:val="00C85B38"/>
    <w:rsid w:val="00C969AF"/>
    <w:rsid w:val="00CC0390"/>
    <w:rsid w:val="00CC25BF"/>
    <w:rsid w:val="00CC2829"/>
    <w:rsid w:val="00CE0DAE"/>
    <w:rsid w:val="00CE121C"/>
    <w:rsid w:val="00CE40DD"/>
    <w:rsid w:val="00CE5168"/>
    <w:rsid w:val="00CE733C"/>
    <w:rsid w:val="00CF05D5"/>
    <w:rsid w:val="00CF50D2"/>
    <w:rsid w:val="00CF72C0"/>
    <w:rsid w:val="00D025B9"/>
    <w:rsid w:val="00D02770"/>
    <w:rsid w:val="00D0452D"/>
    <w:rsid w:val="00D2252E"/>
    <w:rsid w:val="00D31333"/>
    <w:rsid w:val="00D31852"/>
    <w:rsid w:val="00D32B29"/>
    <w:rsid w:val="00D32B56"/>
    <w:rsid w:val="00D47621"/>
    <w:rsid w:val="00D50945"/>
    <w:rsid w:val="00D51010"/>
    <w:rsid w:val="00D53C5F"/>
    <w:rsid w:val="00D6117D"/>
    <w:rsid w:val="00D6409E"/>
    <w:rsid w:val="00D655AC"/>
    <w:rsid w:val="00D67C93"/>
    <w:rsid w:val="00D71A85"/>
    <w:rsid w:val="00D72B73"/>
    <w:rsid w:val="00D736DC"/>
    <w:rsid w:val="00D73F9D"/>
    <w:rsid w:val="00D806D1"/>
    <w:rsid w:val="00D80A76"/>
    <w:rsid w:val="00D9602B"/>
    <w:rsid w:val="00DA3272"/>
    <w:rsid w:val="00DA7B7D"/>
    <w:rsid w:val="00DB4314"/>
    <w:rsid w:val="00DC108F"/>
    <w:rsid w:val="00DC3AC3"/>
    <w:rsid w:val="00DD10EF"/>
    <w:rsid w:val="00DD49B9"/>
    <w:rsid w:val="00DD5AB7"/>
    <w:rsid w:val="00DE5CFC"/>
    <w:rsid w:val="00DE6F3C"/>
    <w:rsid w:val="00DF2A91"/>
    <w:rsid w:val="00DF4910"/>
    <w:rsid w:val="00DF5769"/>
    <w:rsid w:val="00E03E58"/>
    <w:rsid w:val="00E21D18"/>
    <w:rsid w:val="00E273CE"/>
    <w:rsid w:val="00E37891"/>
    <w:rsid w:val="00E37EB6"/>
    <w:rsid w:val="00E40B5F"/>
    <w:rsid w:val="00E43D7D"/>
    <w:rsid w:val="00E47FC0"/>
    <w:rsid w:val="00E537EE"/>
    <w:rsid w:val="00E57021"/>
    <w:rsid w:val="00E61B1A"/>
    <w:rsid w:val="00E66FB7"/>
    <w:rsid w:val="00E77B86"/>
    <w:rsid w:val="00E8051D"/>
    <w:rsid w:val="00E8503E"/>
    <w:rsid w:val="00E85703"/>
    <w:rsid w:val="00E86609"/>
    <w:rsid w:val="00E86CA9"/>
    <w:rsid w:val="00E86EE6"/>
    <w:rsid w:val="00E93489"/>
    <w:rsid w:val="00E9594F"/>
    <w:rsid w:val="00E97DD1"/>
    <w:rsid w:val="00EA2524"/>
    <w:rsid w:val="00EB0520"/>
    <w:rsid w:val="00EC0534"/>
    <w:rsid w:val="00EC77E4"/>
    <w:rsid w:val="00ED3939"/>
    <w:rsid w:val="00EE1C33"/>
    <w:rsid w:val="00EE69E7"/>
    <w:rsid w:val="00EF4568"/>
    <w:rsid w:val="00F03107"/>
    <w:rsid w:val="00F07EC2"/>
    <w:rsid w:val="00F10005"/>
    <w:rsid w:val="00F11113"/>
    <w:rsid w:val="00F142BB"/>
    <w:rsid w:val="00F14872"/>
    <w:rsid w:val="00F27D7B"/>
    <w:rsid w:val="00F31232"/>
    <w:rsid w:val="00F32153"/>
    <w:rsid w:val="00F338BA"/>
    <w:rsid w:val="00F35BFD"/>
    <w:rsid w:val="00F46598"/>
    <w:rsid w:val="00F530D6"/>
    <w:rsid w:val="00F63E78"/>
    <w:rsid w:val="00F660DB"/>
    <w:rsid w:val="00F74131"/>
    <w:rsid w:val="00F74387"/>
    <w:rsid w:val="00F91926"/>
    <w:rsid w:val="00F93A39"/>
    <w:rsid w:val="00F95AE1"/>
    <w:rsid w:val="00FA0B37"/>
    <w:rsid w:val="00FA2473"/>
    <w:rsid w:val="00FA7CAE"/>
    <w:rsid w:val="00FB0669"/>
    <w:rsid w:val="00FB4815"/>
    <w:rsid w:val="00FB61BF"/>
    <w:rsid w:val="00FB7B6B"/>
    <w:rsid w:val="00FC37CF"/>
    <w:rsid w:val="00FC6335"/>
    <w:rsid w:val="00FC6FA8"/>
    <w:rsid w:val="00FD2C76"/>
    <w:rsid w:val="00FD3F9D"/>
    <w:rsid w:val="00FD7B69"/>
    <w:rsid w:val="00FE47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D2D80"/>
  <w15:docId w15:val="{97ADFEF8-0F61-4CB3-AA83-064B13FF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FC0"/>
    <w:rPr>
      <w:rFonts w:ascii="Arial" w:eastAsia="Times New Roman" w:hAnsi="Arial" w:cs="Arial"/>
      <w:color w:val="222222"/>
      <w:sz w:val="24"/>
      <w:szCs w:val="24"/>
      <w:lang w:val="ro-RO" w:eastAsia="ro-RO"/>
    </w:rPr>
  </w:style>
  <w:style w:type="paragraph" w:styleId="Heading1">
    <w:name w:val="heading 1"/>
    <w:basedOn w:val="Normal"/>
    <w:next w:val="Normal"/>
    <w:link w:val="Heading1Char"/>
    <w:qFormat/>
    <w:rsid w:val="00480CD8"/>
    <w:pPr>
      <w:keepNext/>
      <w:outlineLvl w:val="0"/>
    </w:pPr>
    <w:rPr>
      <w:rFonts w:ascii="Times New Roman" w:hAnsi="Times New Roman" w:cs="Times New Roman"/>
      <w:b/>
      <w:color w:val="auto"/>
      <w:szCs w:val="20"/>
      <w:lang w:val="en-US" w:eastAsia="en-US"/>
    </w:rPr>
  </w:style>
  <w:style w:type="paragraph" w:styleId="Heading2">
    <w:name w:val="heading 2"/>
    <w:basedOn w:val="Normal"/>
    <w:next w:val="Normal"/>
    <w:link w:val="Heading2Char"/>
    <w:qFormat/>
    <w:rsid w:val="00480CD8"/>
    <w:pPr>
      <w:keepNext/>
      <w:jc w:val="center"/>
      <w:outlineLvl w:val="1"/>
    </w:pPr>
    <w:rPr>
      <w:rFonts w:ascii="Times New Roman" w:hAnsi="Times New Roman" w:cs="Times New Roman"/>
      <w:b/>
      <w:color w:val="auto"/>
      <w:szCs w:val="20"/>
      <w:u w:val="single"/>
      <w:lang w:val="en-US" w:eastAsia="en-US"/>
    </w:rPr>
  </w:style>
  <w:style w:type="paragraph" w:styleId="Heading3">
    <w:name w:val="heading 3"/>
    <w:basedOn w:val="Normal"/>
    <w:next w:val="Normal"/>
    <w:link w:val="Heading3Char"/>
    <w:qFormat/>
    <w:locked/>
    <w:rsid w:val="001A1B40"/>
    <w:pPr>
      <w:keepNext/>
      <w:spacing w:before="240" w:after="60"/>
      <w:outlineLvl w:val="2"/>
    </w:pPr>
    <w:rPr>
      <w:b/>
      <w:bCs/>
      <w:color w:val="auto"/>
      <w:sz w:val="26"/>
      <w:szCs w:val="26"/>
    </w:rPr>
  </w:style>
  <w:style w:type="paragraph" w:styleId="Heading4">
    <w:name w:val="heading 4"/>
    <w:basedOn w:val="Normal"/>
    <w:next w:val="Normal"/>
    <w:link w:val="Heading4Char"/>
    <w:qFormat/>
    <w:locked/>
    <w:rsid w:val="001A1B40"/>
    <w:pPr>
      <w:keepNext/>
      <w:tabs>
        <w:tab w:val="left" w:pos="864"/>
      </w:tabs>
      <w:jc w:val="center"/>
      <w:outlineLvl w:val="3"/>
    </w:pPr>
    <w:rPr>
      <w:rFonts w:ascii="Times New Roman" w:hAnsi="Times New Roman" w:cs="Times New Roman"/>
      <w:color w:val="auto"/>
      <w:sz w:val="28"/>
      <w:szCs w:val="20"/>
      <w:lang w:val="en-AU" w:eastAsia="en-US"/>
    </w:rPr>
  </w:style>
  <w:style w:type="paragraph" w:styleId="Heading5">
    <w:name w:val="heading 5"/>
    <w:basedOn w:val="Normal"/>
    <w:next w:val="Normal"/>
    <w:link w:val="Heading5Char"/>
    <w:qFormat/>
    <w:locked/>
    <w:rsid w:val="001A1B40"/>
    <w:pPr>
      <w:spacing w:before="240" w:after="60"/>
      <w:outlineLvl w:val="4"/>
    </w:pPr>
    <w:rPr>
      <w:rFonts w:ascii="Times New Roman" w:hAnsi="Times New Roman" w:cs="Times New Roman"/>
      <w:b/>
      <w:bCs/>
      <w:i/>
      <w:iCs/>
      <w:color w:val="auto"/>
      <w:sz w:val="26"/>
      <w:szCs w:val="26"/>
      <w:lang w:eastAsia="x-none"/>
    </w:rPr>
  </w:style>
  <w:style w:type="paragraph" w:styleId="Heading6">
    <w:name w:val="heading 6"/>
    <w:basedOn w:val="Normal"/>
    <w:next w:val="Normal"/>
    <w:link w:val="Heading6Char"/>
    <w:qFormat/>
    <w:locked/>
    <w:rsid w:val="001A1B40"/>
    <w:pPr>
      <w:spacing w:before="240" w:after="60"/>
      <w:outlineLvl w:val="5"/>
    </w:pPr>
    <w:rPr>
      <w:rFonts w:ascii="Times New Roman" w:hAnsi="Times New Roman" w:cs="Times New Roman"/>
      <w:b/>
      <w:bCs/>
      <w:color w:val="auto"/>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2473"/>
    <w:rPr>
      <w:rFonts w:ascii="Times New Roman" w:hAnsi="Times New Roman" w:cs="Times New Roman"/>
      <w:b/>
      <w:sz w:val="24"/>
    </w:rPr>
  </w:style>
  <w:style w:type="character" w:customStyle="1" w:styleId="Heading2Char">
    <w:name w:val="Heading 2 Char"/>
    <w:link w:val="Heading2"/>
    <w:semiHidden/>
    <w:locked/>
    <w:rsid w:val="00A96141"/>
    <w:rPr>
      <w:rFonts w:ascii="Cambria" w:hAnsi="Cambria" w:cs="Times New Roman"/>
      <w:b/>
      <w:bCs/>
      <w:i/>
      <w:iCs/>
      <w:color w:val="222222"/>
      <w:sz w:val="28"/>
      <w:szCs w:val="28"/>
      <w:lang w:val="ro-RO" w:eastAsia="ro-RO"/>
    </w:rPr>
  </w:style>
  <w:style w:type="paragraph" w:styleId="BalloonText">
    <w:name w:val="Balloon Text"/>
    <w:basedOn w:val="Normal"/>
    <w:link w:val="BalloonTextChar"/>
    <w:rsid w:val="00E47FC0"/>
    <w:rPr>
      <w:rFonts w:ascii="Tahoma" w:hAnsi="Tahoma" w:cs="Times New Roman"/>
      <w:sz w:val="16"/>
      <w:szCs w:val="16"/>
    </w:rPr>
  </w:style>
  <w:style w:type="character" w:customStyle="1" w:styleId="BalloonTextChar">
    <w:name w:val="Balloon Text Char"/>
    <w:link w:val="BalloonText"/>
    <w:locked/>
    <w:rsid w:val="00E47FC0"/>
    <w:rPr>
      <w:rFonts w:ascii="Tahoma" w:hAnsi="Tahoma" w:cs="Times New Roman"/>
      <w:color w:val="222222"/>
      <w:sz w:val="16"/>
      <w:lang w:val="ro-RO" w:eastAsia="ro-RO"/>
    </w:rPr>
  </w:style>
  <w:style w:type="paragraph" w:styleId="Header">
    <w:name w:val="header"/>
    <w:basedOn w:val="Normal"/>
    <w:link w:val="HeaderChar"/>
    <w:uiPriority w:val="99"/>
    <w:rsid w:val="00E47FC0"/>
    <w:pPr>
      <w:tabs>
        <w:tab w:val="center" w:pos="4680"/>
        <w:tab w:val="right" w:pos="9360"/>
      </w:tabs>
    </w:pPr>
    <w:rPr>
      <w:rFonts w:cs="Times New Roman"/>
    </w:rPr>
  </w:style>
  <w:style w:type="character" w:customStyle="1" w:styleId="HeaderChar">
    <w:name w:val="Header Char"/>
    <w:link w:val="Header"/>
    <w:uiPriority w:val="99"/>
    <w:locked/>
    <w:rsid w:val="00E47FC0"/>
    <w:rPr>
      <w:rFonts w:ascii="Arial" w:hAnsi="Arial" w:cs="Times New Roman"/>
      <w:color w:val="222222"/>
      <w:sz w:val="24"/>
      <w:lang w:val="ro-RO" w:eastAsia="ro-RO"/>
    </w:rPr>
  </w:style>
  <w:style w:type="paragraph" w:styleId="Footer">
    <w:name w:val="footer"/>
    <w:basedOn w:val="Normal"/>
    <w:link w:val="FooterChar"/>
    <w:uiPriority w:val="99"/>
    <w:rsid w:val="00E47FC0"/>
    <w:pPr>
      <w:tabs>
        <w:tab w:val="center" w:pos="4680"/>
        <w:tab w:val="right" w:pos="9360"/>
      </w:tabs>
    </w:pPr>
    <w:rPr>
      <w:rFonts w:cs="Times New Roman"/>
    </w:rPr>
  </w:style>
  <w:style w:type="character" w:customStyle="1" w:styleId="FooterChar">
    <w:name w:val="Footer Char"/>
    <w:link w:val="Footer"/>
    <w:uiPriority w:val="99"/>
    <w:qFormat/>
    <w:locked/>
    <w:rsid w:val="00E47FC0"/>
    <w:rPr>
      <w:rFonts w:ascii="Arial" w:hAnsi="Arial" w:cs="Times New Roman"/>
      <w:color w:val="222222"/>
      <w:sz w:val="24"/>
      <w:lang w:val="ro-RO" w:eastAsia="ro-RO"/>
    </w:rPr>
  </w:style>
  <w:style w:type="paragraph" w:styleId="ListParagraph">
    <w:name w:val="List Paragraph"/>
    <w:basedOn w:val="Normal"/>
    <w:uiPriority w:val="34"/>
    <w:qFormat/>
    <w:rsid w:val="003E3E57"/>
    <w:pPr>
      <w:ind w:left="720"/>
      <w:contextualSpacing/>
    </w:pPr>
  </w:style>
  <w:style w:type="paragraph" w:styleId="NormalWeb">
    <w:name w:val="Normal (Web)"/>
    <w:basedOn w:val="Normal"/>
    <w:uiPriority w:val="99"/>
    <w:rsid w:val="00D80A76"/>
    <w:pPr>
      <w:spacing w:before="100" w:beforeAutospacing="1" w:after="100" w:afterAutospacing="1"/>
    </w:pPr>
    <w:rPr>
      <w:rFonts w:ascii="Times New Roman" w:hAnsi="Times New Roman" w:cs="Times New Roman"/>
      <w:color w:val="auto"/>
      <w:lang w:val="en-US" w:eastAsia="en-US"/>
    </w:rPr>
  </w:style>
  <w:style w:type="table" w:styleId="TableGrid">
    <w:name w:val="Table Grid"/>
    <w:basedOn w:val="TableNormal"/>
    <w:uiPriority w:val="59"/>
    <w:rsid w:val="006E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E57021"/>
    <w:pPr>
      <w:ind w:firstLine="360"/>
      <w:jc w:val="both"/>
    </w:pPr>
    <w:rPr>
      <w:rFonts w:ascii="Times New Roman" w:hAnsi="Times New Roman" w:cs="Times New Roman"/>
      <w:color w:val="auto"/>
      <w:sz w:val="20"/>
      <w:szCs w:val="20"/>
      <w:lang w:val="en-US" w:eastAsia="en-US"/>
    </w:rPr>
  </w:style>
  <w:style w:type="character" w:customStyle="1" w:styleId="BodyTextIndentChar">
    <w:name w:val="Body Text Indent Char"/>
    <w:link w:val="BodyTextIndent"/>
    <w:uiPriority w:val="99"/>
    <w:semiHidden/>
    <w:locked/>
    <w:rsid w:val="00E57021"/>
    <w:rPr>
      <w:rFonts w:ascii="Times New Roman" w:hAnsi="Times New Roman" w:cs="Times New Roman"/>
      <w:sz w:val="20"/>
    </w:rPr>
  </w:style>
  <w:style w:type="character" w:styleId="Hyperlink">
    <w:name w:val="Hyperlink"/>
    <w:rsid w:val="008D36F7"/>
    <w:rPr>
      <w:rFonts w:cs="Times New Roman"/>
      <w:color w:val="0000FF"/>
      <w:u w:val="single"/>
    </w:rPr>
  </w:style>
  <w:style w:type="paragraph" w:styleId="BodyText">
    <w:name w:val="Body Text"/>
    <w:basedOn w:val="Normal"/>
    <w:link w:val="BodyTextChar"/>
    <w:rsid w:val="00480CD8"/>
    <w:pPr>
      <w:spacing w:after="120"/>
    </w:pPr>
  </w:style>
  <w:style w:type="character" w:customStyle="1" w:styleId="BodyTextChar">
    <w:name w:val="Body Text Char"/>
    <w:link w:val="BodyText"/>
    <w:uiPriority w:val="99"/>
    <w:semiHidden/>
    <w:locked/>
    <w:rsid w:val="00A96141"/>
    <w:rPr>
      <w:rFonts w:ascii="Arial" w:hAnsi="Arial" w:cs="Arial"/>
      <w:color w:val="222222"/>
      <w:sz w:val="24"/>
      <w:szCs w:val="24"/>
      <w:lang w:val="ro-RO" w:eastAsia="ro-RO"/>
    </w:rPr>
  </w:style>
  <w:style w:type="paragraph" w:customStyle="1" w:styleId="TableText">
    <w:name w:val="Table Text"/>
    <w:basedOn w:val="Normal"/>
    <w:rsid w:val="00480CD8"/>
    <w:pPr>
      <w:tabs>
        <w:tab w:val="decimal" w:pos="0"/>
      </w:tabs>
      <w:overflowPunct w:val="0"/>
      <w:autoSpaceDE w:val="0"/>
      <w:autoSpaceDN w:val="0"/>
      <w:adjustRightInd w:val="0"/>
      <w:textAlignment w:val="baseline"/>
    </w:pPr>
    <w:rPr>
      <w:rFonts w:ascii="Times New Roman" w:hAnsi="Times New Roman" w:cs="Times New Roman"/>
      <w:color w:val="auto"/>
      <w:szCs w:val="20"/>
      <w:lang w:val="en-US" w:eastAsia="en-US"/>
    </w:rPr>
  </w:style>
  <w:style w:type="character" w:customStyle="1" w:styleId="noticetext">
    <w:name w:val="noticetext"/>
    <w:uiPriority w:val="99"/>
    <w:rsid w:val="00FA2473"/>
  </w:style>
  <w:style w:type="character" w:customStyle="1" w:styleId="textmare">
    <w:name w:val="textmare"/>
    <w:uiPriority w:val="99"/>
    <w:rsid w:val="00FA2473"/>
  </w:style>
  <w:style w:type="character" w:customStyle="1" w:styleId="labeldatatext">
    <w:name w:val="labeldatatext"/>
    <w:rsid w:val="00F46598"/>
    <w:rPr>
      <w:rFonts w:cs="Times New Roman"/>
    </w:rPr>
  </w:style>
  <w:style w:type="paragraph" w:customStyle="1" w:styleId="Default">
    <w:name w:val="Default"/>
    <w:rsid w:val="00F46598"/>
    <w:pPr>
      <w:autoSpaceDE w:val="0"/>
      <w:autoSpaceDN w:val="0"/>
      <w:adjustRightInd w:val="0"/>
    </w:pPr>
    <w:rPr>
      <w:rFonts w:ascii="Times New Roman" w:hAnsi="Times New Roman"/>
      <w:color w:val="000000"/>
      <w:sz w:val="24"/>
      <w:szCs w:val="24"/>
      <w:lang w:val="ro-RO" w:eastAsia="ro-RO"/>
    </w:rPr>
  </w:style>
  <w:style w:type="character" w:styleId="Strong">
    <w:name w:val="Strong"/>
    <w:uiPriority w:val="22"/>
    <w:qFormat/>
    <w:rsid w:val="00F46598"/>
    <w:rPr>
      <w:rFonts w:cs="Times New Roman"/>
      <w:b/>
    </w:rPr>
  </w:style>
  <w:style w:type="character" w:customStyle="1" w:styleId="apple-converted-space">
    <w:name w:val="apple-converted-space"/>
    <w:rsid w:val="00C82F15"/>
    <w:rPr>
      <w:rFonts w:cs="Times New Roman"/>
    </w:rPr>
  </w:style>
  <w:style w:type="paragraph" w:customStyle="1" w:styleId="Timesnewroman">
    <w:name w:val="Times new roman"/>
    <w:basedOn w:val="Normal"/>
    <w:uiPriority w:val="99"/>
    <w:rsid w:val="00590294"/>
    <w:pPr>
      <w:jc w:val="center"/>
    </w:pPr>
    <w:rPr>
      <w:rFonts w:ascii="Times New Roman" w:hAnsi="Times New Roman"/>
      <w:bCs/>
      <w:color w:val="000000"/>
      <w:sz w:val="18"/>
      <w:szCs w:val="18"/>
    </w:rPr>
  </w:style>
  <w:style w:type="paragraph" w:styleId="BodyTextIndent2">
    <w:name w:val="Body Text Indent 2"/>
    <w:basedOn w:val="Normal"/>
    <w:link w:val="BodyTextIndent2Char"/>
    <w:unhideWhenUsed/>
    <w:rsid w:val="001A1B40"/>
    <w:pPr>
      <w:spacing w:after="120" w:line="480" w:lineRule="auto"/>
      <w:ind w:left="360"/>
    </w:pPr>
  </w:style>
  <w:style w:type="character" w:customStyle="1" w:styleId="BodyTextIndent2Char">
    <w:name w:val="Body Text Indent 2 Char"/>
    <w:link w:val="BodyTextIndent2"/>
    <w:uiPriority w:val="99"/>
    <w:semiHidden/>
    <w:rsid w:val="001A1B40"/>
    <w:rPr>
      <w:rFonts w:ascii="Arial" w:eastAsia="Times New Roman" w:hAnsi="Arial" w:cs="Arial"/>
      <w:color w:val="222222"/>
      <w:sz w:val="24"/>
      <w:szCs w:val="24"/>
      <w:lang w:val="ro-RO" w:eastAsia="ro-RO"/>
    </w:rPr>
  </w:style>
  <w:style w:type="character" w:customStyle="1" w:styleId="Heading3Char">
    <w:name w:val="Heading 3 Char"/>
    <w:link w:val="Heading3"/>
    <w:rsid w:val="001A1B40"/>
    <w:rPr>
      <w:rFonts w:ascii="Arial" w:eastAsia="Times New Roman" w:hAnsi="Arial" w:cs="Arial"/>
      <w:b/>
      <w:bCs/>
      <w:sz w:val="26"/>
      <w:szCs w:val="26"/>
      <w:lang w:val="ro-RO" w:eastAsia="ro-RO"/>
    </w:rPr>
  </w:style>
  <w:style w:type="character" w:customStyle="1" w:styleId="Heading4Char">
    <w:name w:val="Heading 4 Char"/>
    <w:link w:val="Heading4"/>
    <w:rsid w:val="001A1B40"/>
    <w:rPr>
      <w:rFonts w:ascii="Times New Roman" w:eastAsia="Times New Roman" w:hAnsi="Times New Roman"/>
      <w:sz w:val="28"/>
      <w:lang w:val="en-AU"/>
    </w:rPr>
  </w:style>
  <w:style w:type="character" w:customStyle="1" w:styleId="Heading5Char">
    <w:name w:val="Heading 5 Char"/>
    <w:link w:val="Heading5"/>
    <w:rsid w:val="001A1B40"/>
    <w:rPr>
      <w:rFonts w:ascii="Times New Roman" w:eastAsia="Times New Roman" w:hAnsi="Times New Roman"/>
      <w:b/>
      <w:bCs/>
      <w:i/>
      <w:iCs/>
      <w:sz w:val="26"/>
      <w:szCs w:val="26"/>
      <w:lang w:val="ro-RO" w:eastAsia="x-none"/>
    </w:rPr>
  </w:style>
  <w:style w:type="character" w:customStyle="1" w:styleId="Heading6Char">
    <w:name w:val="Heading 6 Char"/>
    <w:link w:val="Heading6"/>
    <w:rsid w:val="001A1B40"/>
    <w:rPr>
      <w:rFonts w:ascii="Times New Roman" w:eastAsia="Times New Roman" w:hAnsi="Times New Roman"/>
      <w:b/>
      <w:bCs/>
      <w:sz w:val="22"/>
      <w:szCs w:val="22"/>
      <w:lang w:val="ro-RO" w:eastAsia="x-none"/>
    </w:rPr>
  </w:style>
  <w:style w:type="character" w:styleId="PageNumber">
    <w:name w:val="page number"/>
    <w:rsid w:val="001A1B40"/>
  </w:style>
  <w:style w:type="paragraph" w:customStyle="1" w:styleId="CharChar">
    <w:name w:val="Char Char"/>
    <w:basedOn w:val="Normal"/>
    <w:rsid w:val="001A1B40"/>
    <w:rPr>
      <w:rFonts w:ascii="Times New Roman" w:hAnsi="Times New Roman" w:cs="Times New Roman"/>
      <w:color w:val="auto"/>
      <w:lang w:val="pl-PL" w:eastAsia="pl-PL"/>
    </w:rPr>
  </w:style>
  <w:style w:type="table" w:customStyle="1" w:styleId="TableGrid0">
    <w:name w:val="TableGrid"/>
    <w:rsid w:val="001A1B40"/>
    <w:rPr>
      <w:rFonts w:eastAsia="Times New Roman"/>
      <w:sz w:val="22"/>
      <w:szCs w:val="22"/>
    </w:rPr>
    <w:tblPr>
      <w:tblCellMar>
        <w:top w:w="0" w:type="dxa"/>
        <w:left w:w="0" w:type="dxa"/>
        <w:bottom w:w="0" w:type="dxa"/>
        <w:right w:w="0" w:type="dxa"/>
      </w:tblCellMar>
    </w:tblPr>
  </w:style>
  <w:style w:type="paragraph" w:customStyle="1" w:styleId="DefaultText">
    <w:name w:val="Default Text"/>
    <w:basedOn w:val="Normal"/>
    <w:link w:val="DefaultTextChar"/>
    <w:rsid w:val="001A1B40"/>
    <w:pPr>
      <w:overflowPunct w:val="0"/>
      <w:autoSpaceDE w:val="0"/>
      <w:autoSpaceDN w:val="0"/>
      <w:adjustRightInd w:val="0"/>
    </w:pPr>
    <w:rPr>
      <w:rFonts w:ascii="Times New Roman" w:hAnsi="Times New Roman" w:cs="Times New Roman"/>
      <w:color w:val="auto"/>
      <w:szCs w:val="20"/>
      <w:lang w:eastAsia="en-US"/>
    </w:rPr>
  </w:style>
  <w:style w:type="paragraph" w:styleId="EndnoteText">
    <w:name w:val="endnote text"/>
    <w:basedOn w:val="Normal"/>
    <w:link w:val="EndnoteTextChar"/>
    <w:unhideWhenUsed/>
    <w:rsid w:val="001A1B40"/>
    <w:rPr>
      <w:rFonts w:ascii="Times New Roman" w:hAnsi="Times New Roman" w:cs="Times New Roman"/>
      <w:noProof/>
      <w:color w:val="auto"/>
      <w:sz w:val="20"/>
      <w:szCs w:val="20"/>
      <w:lang w:eastAsia="x-none"/>
    </w:rPr>
  </w:style>
  <w:style w:type="character" w:customStyle="1" w:styleId="EndnoteTextChar">
    <w:name w:val="Endnote Text Char"/>
    <w:link w:val="EndnoteText"/>
    <w:rsid w:val="001A1B40"/>
    <w:rPr>
      <w:rFonts w:ascii="Times New Roman" w:eastAsia="Times New Roman" w:hAnsi="Times New Roman"/>
      <w:noProof/>
      <w:lang w:val="ro-RO" w:eastAsia="x-none"/>
    </w:rPr>
  </w:style>
  <w:style w:type="paragraph" w:customStyle="1" w:styleId="DefaultText1">
    <w:name w:val="Default Text:1"/>
    <w:basedOn w:val="Normal"/>
    <w:link w:val="DefaultText1Char"/>
    <w:rsid w:val="001A1B40"/>
    <w:pPr>
      <w:suppressAutoHyphens/>
      <w:overflowPunct w:val="0"/>
      <w:autoSpaceDE w:val="0"/>
    </w:pPr>
    <w:rPr>
      <w:rFonts w:ascii="Times New Roman" w:hAnsi="Times New Roman" w:cs="Times New Roman"/>
      <w:color w:val="auto"/>
      <w:szCs w:val="20"/>
      <w:lang w:val="en-US" w:eastAsia="ar-SA"/>
    </w:rPr>
  </w:style>
  <w:style w:type="character" w:styleId="EndnoteReference">
    <w:name w:val="endnote reference"/>
    <w:unhideWhenUsed/>
    <w:rsid w:val="001A1B40"/>
    <w:rPr>
      <w:vertAlign w:val="superscript"/>
    </w:rPr>
  </w:style>
  <w:style w:type="paragraph" w:styleId="BodyText2">
    <w:name w:val="Body Text 2"/>
    <w:basedOn w:val="Normal"/>
    <w:link w:val="BodyText2Char"/>
    <w:uiPriority w:val="99"/>
    <w:unhideWhenUsed/>
    <w:rsid w:val="006B4432"/>
    <w:pPr>
      <w:spacing w:after="120" w:line="480" w:lineRule="auto"/>
    </w:pPr>
  </w:style>
  <w:style w:type="character" w:customStyle="1" w:styleId="BodyText2Char">
    <w:name w:val="Body Text 2 Char"/>
    <w:link w:val="BodyText2"/>
    <w:uiPriority w:val="99"/>
    <w:rsid w:val="006B4432"/>
    <w:rPr>
      <w:rFonts w:ascii="Arial" w:eastAsia="Times New Roman" w:hAnsi="Arial" w:cs="Arial"/>
      <w:color w:val="222222"/>
      <w:sz w:val="24"/>
      <w:szCs w:val="24"/>
      <w:lang w:val="ro-RO" w:eastAsia="ro-RO"/>
    </w:rPr>
  </w:style>
  <w:style w:type="character" w:customStyle="1" w:styleId="punct1">
    <w:name w:val="punct1"/>
    <w:rsid w:val="00A31C9A"/>
    <w:rPr>
      <w:b/>
      <w:bCs/>
      <w:color w:val="000000"/>
    </w:rPr>
  </w:style>
  <w:style w:type="character" w:customStyle="1" w:styleId="DefaultText1Char">
    <w:name w:val="Default Text:1 Char"/>
    <w:link w:val="DefaultText1"/>
    <w:rsid w:val="00A31C9A"/>
    <w:rPr>
      <w:rFonts w:ascii="Times New Roman" w:eastAsia="Times New Roman" w:hAnsi="Times New Roman"/>
      <w:sz w:val="24"/>
      <w:lang w:eastAsia="ar-SA"/>
    </w:rPr>
  </w:style>
  <w:style w:type="paragraph" w:customStyle="1" w:styleId="al">
    <w:name w:val="a_l"/>
    <w:basedOn w:val="Normal"/>
    <w:rsid w:val="00A31C9A"/>
    <w:pPr>
      <w:spacing w:before="100" w:beforeAutospacing="1" w:after="100" w:afterAutospacing="1"/>
    </w:pPr>
    <w:rPr>
      <w:rFonts w:ascii="Times New Roman" w:hAnsi="Times New Roman" w:cs="Times New Roman"/>
      <w:color w:val="auto"/>
      <w:lang w:val="en-GB" w:eastAsia="en-GB"/>
    </w:rPr>
  </w:style>
  <w:style w:type="paragraph" w:customStyle="1" w:styleId="DefaultText2">
    <w:name w:val="Default Text:2"/>
    <w:basedOn w:val="Normal"/>
    <w:uiPriority w:val="99"/>
    <w:rsid w:val="00A31C9A"/>
    <w:rPr>
      <w:rFonts w:ascii="Times New Roman" w:hAnsi="Times New Roman" w:cs="Times New Roman"/>
      <w:noProof/>
      <w:color w:val="auto"/>
      <w:szCs w:val="20"/>
      <w:lang w:val="en-US" w:eastAsia="en-US"/>
    </w:rPr>
  </w:style>
  <w:style w:type="character" w:customStyle="1" w:styleId="WW-Absatz-Standardschriftart111111111111111">
    <w:name w:val="WW-Absatz-Standardschriftart111111111111111"/>
    <w:rsid w:val="00656C6C"/>
  </w:style>
  <w:style w:type="paragraph" w:styleId="BodyText3">
    <w:name w:val="Body Text 3"/>
    <w:basedOn w:val="Normal"/>
    <w:link w:val="BodyText3Char"/>
    <w:uiPriority w:val="99"/>
    <w:rsid w:val="00CC25BF"/>
    <w:pPr>
      <w:spacing w:after="120"/>
    </w:pPr>
    <w:rPr>
      <w:sz w:val="16"/>
      <w:szCs w:val="16"/>
    </w:rPr>
  </w:style>
  <w:style w:type="character" w:customStyle="1" w:styleId="BodyText3Char">
    <w:name w:val="Body Text 3 Char"/>
    <w:link w:val="BodyText3"/>
    <w:uiPriority w:val="99"/>
    <w:rsid w:val="00CC25BF"/>
    <w:rPr>
      <w:rFonts w:ascii="Arial" w:eastAsia="Times New Roman" w:hAnsi="Arial" w:cs="Arial"/>
      <w:color w:val="222222"/>
      <w:sz w:val="16"/>
      <w:szCs w:val="16"/>
      <w:lang w:val="ro-RO" w:eastAsia="ro-RO"/>
    </w:rPr>
  </w:style>
  <w:style w:type="character" w:customStyle="1" w:styleId="Style3Char">
    <w:name w:val="Style3 Char"/>
    <w:link w:val="Style3"/>
    <w:uiPriority w:val="99"/>
    <w:locked/>
    <w:rsid w:val="002A7118"/>
    <w:rPr>
      <w:rFonts w:ascii="Times New Roman" w:hAnsi="Times New Roman"/>
      <w:sz w:val="24"/>
      <w:szCs w:val="24"/>
      <w:lang w:val="it-IT"/>
    </w:rPr>
  </w:style>
  <w:style w:type="paragraph" w:customStyle="1" w:styleId="Style3">
    <w:name w:val="Style3"/>
    <w:basedOn w:val="Normal"/>
    <w:link w:val="Style3Char"/>
    <w:uiPriority w:val="99"/>
    <w:qFormat/>
    <w:rsid w:val="002A7118"/>
    <w:pPr>
      <w:spacing w:after="200" w:line="276" w:lineRule="auto"/>
      <w:ind w:left="720" w:hanging="360"/>
      <w:contextualSpacing/>
    </w:pPr>
    <w:rPr>
      <w:rFonts w:ascii="Times New Roman" w:eastAsia="Calibri" w:hAnsi="Times New Roman" w:cs="Times New Roman"/>
      <w:color w:val="auto"/>
      <w:lang w:val="it-IT" w:eastAsia="en-US"/>
    </w:rPr>
  </w:style>
  <w:style w:type="paragraph" w:styleId="NoSpacing">
    <w:name w:val="No Spacing"/>
    <w:basedOn w:val="Normal"/>
    <w:uiPriority w:val="1"/>
    <w:qFormat/>
    <w:rsid w:val="002A7118"/>
    <w:rPr>
      <w:rFonts w:ascii="Calibri" w:eastAsia="Cambria" w:hAnsi="Calibri" w:cs="Calibri"/>
      <w:color w:val="auto"/>
      <w:sz w:val="22"/>
      <w:szCs w:val="22"/>
      <w:lang w:val="en-US" w:eastAsia="en-US"/>
    </w:rPr>
  </w:style>
  <w:style w:type="paragraph" w:customStyle="1" w:styleId="style1">
    <w:name w:val="style1"/>
    <w:basedOn w:val="Normal"/>
    <w:uiPriority w:val="99"/>
    <w:rsid w:val="002A7118"/>
    <w:pPr>
      <w:spacing w:before="100" w:beforeAutospacing="1" w:after="100" w:afterAutospacing="1"/>
    </w:pPr>
    <w:rPr>
      <w:rFonts w:ascii="Times New Roman" w:eastAsia="Cambria" w:hAnsi="Times New Roman" w:cs="Times New Roman"/>
      <w:color w:val="000000"/>
      <w:lang w:val="en-US" w:eastAsia="en-US"/>
    </w:rPr>
  </w:style>
  <w:style w:type="character" w:customStyle="1" w:styleId="DefaultTextChar">
    <w:name w:val="Default Text Char"/>
    <w:link w:val="DefaultText"/>
    <w:locked/>
    <w:rsid w:val="00DF5769"/>
    <w:rPr>
      <w:rFonts w:ascii="Times New Roman" w:eastAsia="Times New Roman" w:hAnsi="Times New Roman"/>
      <w:sz w:val="24"/>
      <w:lang w:val="ro-RO"/>
    </w:rPr>
  </w:style>
  <w:style w:type="character" w:customStyle="1" w:styleId="tpa1">
    <w:name w:val="tpa1"/>
    <w:rsid w:val="006A414A"/>
  </w:style>
  <w:style w:type="paragraph" w:customStyle="1" w:styleId="FrameContents">
    <w:name w:val="Frame Contents"/>
    <w:basedOn w:val="Normal"/>
    <w:qFormat/>
    <w:rsid w:val="00BF7C55"/>
    <w:pPr>
      <w:spacing w:after="200" w:line="276" w:lineRule="auto"/>
      <w:jc w:val="both"/>
    </w:pPr>
    <w:rPr>
      <w:rFonts w:asciiTheme="minorHAnsi" w:eastAsiaTheme="minorHAnsi" w:hAnsiTheme="minorHAnsi" w:cstheme="minorBidi"/>
      <w:color w:val="auto"/>
      <w:sz w:val="22"/>
      <w:szCs w:val="22"/>
      <w:lang w:val="en-US" w:eastAsia="en-US"/>
    </w:rPr>
  </w:style>
  <w:style w:type="paragraph" w:customStyle="1" w:styleId="titlu">
    <w:name w:val="titlu"/>
    <w:basedOn w:val="Normal"/>
    <w:link w:val="titluChar"/>
    <w:qFormat/>
    <w:rsid w:val="00B41021"/>
    <w:pPr>
      <w:spacing w:after="200" w:line="276" w:lineRule="auto"/>
      <w:jc w:val="center"/>
    </w:pPr>
    <w:rPr>
      <w:rFonts w:asciiTheme="majorHAnsi" w:eastAsiaTheme="minorHAnsi" w:hAnsiTheme="majorHAnsi" w:cstheme="minorBidi"/>
      <w:color w:val="auto"/>
      <w:sz w:val="52"/>
      <w:szCs w:val="52"/>
      <w:lang w:eastAsia="en-US"/>
    </w:rPr>
  </w:style>
  <w:style w:type="character" w:customStyle="1" w:styleId="titluChar">
    <w:name w:val="titlu Char"/>
    <w:basedOn w:val="DefaultParagraphFont"/>
    <w:link w:val="titlu"/>
    <w:rsid w:val="00B41021"/>
    <w:rPr>
      <w:rFonts w:asciiTheme="majorHAnsi" w:eastAsiaTheme="minorHAnsi" w:hAnsiTheme="majorHAnsi" w:cstheme="minorBidi"/>
      <w:sz w:val="52"/>
      <w:szCs w:val="52"/>
      <w:lang w:val="ro-RO"/>
    </w:rPr>
  </w:style>
  <w:style w:type="paragraph" w:customStyle="1" w:styleId="bodytextpagdr">
    <w:name w:val="body text pag dr"/>
    <w:basedOn w:val="titlu"/>
    <w:link w:val="bodytextpagdrChar"/>
    <w:qFormat/>
    <w:rsid w:val="003035D7"/>
    <w:pPr>
      <w:ind w:left="720"/>
      <w:jc w:val="both"/>
    </w:pPr>
    <w:rPr>
      <w:rFonts w:asciiTheme="minorHAnsi" w:hAnsiTheme="minorHAnsi"/>
    </w:rPr>
  </w:style>
  <w:style w:type="character" w:customStyle="1" w:styleId="bodytextpagdrChar">
    <w:name w:val="body text pag dr Char"/>
    <w:basedOn w:val="titluChar"/>
    <w:link w:val="bodytextpagdr"/>
    <w:rsid w:val="003035D7"/>
    <w:rPr>
      <w:rFonts w:asciiTheme="minorHAnsi" w:eastAsiaTheme="minorHAnsi" w:hAnsiTheme="minorHAnsi" w:cstheme="minorBidi"/>
      <w:sz w:val="52"/>
      <w:szCs w:val="5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6354">
      <w:bodyDiv w:val="1"/>
      <w:marLeft w:val="0"/>
      <w:marRight w:val="0"/>
      <w:marTop w:val="0"/>
      <w:marBottom w:val="0"/>
      <w:divBdr>
        <w:top w:val="none" w:sz="0" w:space="0" w:color="auto"/>
        <w:left w:val="none" w:sz="0" w:space="0" w:color="auto"/>
        <w:bottom w:val="none" w:sz="0" w:space="0" w:color="auto"/>
        <w:right w:val="none" w:sz="0" w:space="0" w:color="auto"/>
      </w:divBdr>
    </w:div>
    <w:div w:id="56784461">
      <w:bodyDiv w:val="1"/>
      <w:marLeft w:val="0"/>
      <w:marRight w:val="0"/>
      <w:marTop w:val="0"/>
      <w:marBottom w:val="0"/>
      <w:divBdr>
        <w:top w:val="none" w:sz="0" w:space="0" w:color="auto"/>
        <w:left w:val="none" w:sz="0" w:space="0" w:color="auto"/>
        <w:bottom w:val="none" w:sz="0" w:space="0" w:color="auto"/>
        <w:right w:val="none" w:sz="0" w:space="0" w:color="auto"/>
      </w:divBdr>
    </w:div>
    <w:div w:id="73401184">
      <w:bodyDiv w:val="1"/>
      <w:marLeft w:val="0"/>
      <w:marRight w:val="0"/>
      <w:marTop w:val="0"/>
      <w:marBottom w:val="0"/>
      <w:divBdr>
        <w:top w:val="none" w:sz="0" w:space="0" w:color="auto"/>
        <w:left w:val="none" w:sz="0" w:space="0" w:color="auto"/>
        <w:bottom w:val="none" w:sz="0" w:space="0" w:color="auto"/>
        <w:right w:val="none" w:sz="0" w:space="0" w:color="auto"/>
      </w:divBdr>
    </w:div>
    <w:div w:id="133375010">
      <w:bodyDiv w:val="1"/>
      <w:marLeft w:val="0"/>
      <w:marRight w:val="0"/>
      <w:marTop w:val="0"/>
      <w:marBottom w:val="0"/>
      <w:divBdr>
        <w:top w:val="none" w:sz="0" w:space="0" w:color="auto"/>
        <w:left w:val="none" w:sz="0" w:space="0" w:color="auto"/>
        <w:bottom w:val="none" w:sz="0" w:space="0" w:color="auto"/>
        <w:right w:val="none" w:sz="0" w:space="0" w:color="auto"/>
      </w:divBdr>
    </w:div>
    <w:div w:id="231043369">
      <w:marLeft w:val="0"/>
      <w:marRight w:val="0"/>
      <w:marTop w:val="0"/>
      <w:marBottom w:val="0"/>
      <w:divBdr>
        <w:top w:val="none" w:sz="0" w:space="0" w:color="auto"/>
        <w:left w:val="none" w:sz="0" w:space="0" w:color="auto"/>
        <w:bottom w:val="none" w:sz="0" w:space="0" w:color="auto"/>
        <w:right w:val="none" w:sz="0" w:space="0" w:color="auto"/>
      </w:divBdr>
    </w:div>
    <w:div w:id="231043370">
      <w:marLeft w:val="0"/>
      <w:marRight w:val="0"/>
      <w:marTop w:val="0"/>
      <w:marBottom w:val="0"/>
      <w:divBdr>
        <w:top w:val="none" w:sz="0" w:space="0" w:color="auto"/>
        <w:left w:val="none" w:sz="0" w:space="0" w:color="auto"/>
        <w:bottom w:val="none" w:sz="0" w:space="0" w:color="auto"/>
        <w:right w:val="none" w:sz="0" w:space="0" w:color="auto"/>
      </w:divBdr>
    </w:div>
    <w:div w:id="231043371">
      <w:marLeft w:val="0"/>
      <w:marRight w:val="0"/>
      <w:marTop w:val="0"/>
      <w:marBottom w:val="0"/>
      <w:divBdr>
        <w:top w:val="none" w:sz="0" w:space="0" w:color="auto"/>
        <w:left w:val="none" w:sz="0" w:space="0" w:color="auto"/>
        <w:bottom w:val="none" w:sz="0" w:space="0" w:color="auto"/>
        <w:right w:val="none" w:sz="0" w:space="0" w:color="auto"/>
      </w:divBdr>
    </w:div>
    <w:div w:id="231043372">
      <w:marLeft w:val="0"/>
      <w:marRight w:val="0"/>
      <w:marTop w:val="0"/>
      <w:marBottom w:val="0"/>
      <w:divBdr>
        <w:top w:val="none" w:sz="0" w:space="0" w:color="auto"/>
        <w:left w:val="none" w:sz="0" w:space="0" w:color="auto"/>
        <w:bottom w:val="none" w:sz="0" w:space="0" w:color="auto"/>
        <w:right w:val="none" w:sz="0" w:space="0" w:color="auto"/>
      </w:divBdr>
    </w:div>
    <w:div w:id="231043373">
      <w:marLeft w:val="0"/>
      <w:marRight w:val="0"/>
      <w:marTop w:val="0"/>
      <w:marBottom w:val="0"/>
      <w:divBdr>
        <w:top w:val="none" w:sz="0" w:space="0" w:color="auto"/>
        <w:left w:val="none" w:sz="0" w:space="0" w:color="auto"/>
        <w:bottom w:val="none" w:sz="0" w:space="0" w:color="auto"/>
        <w:right w:val="none" w:sz="0" w:space="0" w:color="auto"/>
      </w:divBdr>
    </w:div>
    <w:div w:id="231043374">
      <w:marLeft w:val="0"/>
      <w:marRight w:val="0"/>
      <w:marTop w:val="0"/>
      <w:marBottom w:val="0"/>
      <w:divBdr>
        <w:top w:val="none" w:sz="0" w:space="0" w:color="auto"/>
        <w:left w:val="none" w:sz="0" w:space="0" w:color="auto"/>
        <w:bottom w:val="none" w:sz="0" w:space="0" w:color="auto"/>
        <w:right w:val="none" w:sz="0" w:space="0" w:color="auto"/>
      </w:divBdr>
    </w:div>
    <w:div w:id="231043375">
      <w:marLeft w:val="0"/>
      <w:marRight w:val="0"/>
      <w:marTop w:val="0"/>
      <w:marBottom w:val="0"/>
      <w:divBdr>
        <w:top w:val="none" w:sz="0" w:space="0" w:color="auto"/>
        <w:left w:val="none" w:sz="0" w:space="0" w:color="auto"/>
        <w:bottom w:val="none" w:sz="0" w:space="0" w:color="auto"/>
        <w:right w:val="none" w:sz="0" w:space="0" w:color="auto"/>
      </w:divBdr>
    </w:div>
    <w:div w:id="231043376">
      <w:marLeft w:val="0"/>
      <w:marRight w:val="0"/>
      <w:marTop w:val="0"/>
      <w:marBottom w:val="0"/>
      <w:divBdr>
        <w:top w:val="none" w:sz="0" w:space="0" w:color="auto"/>
        <w:left w:val="none" w:sz="0" w:space="0" w:color="auto"/>
        <w:bottom w:val="none" w:sz="0" w:space="0" w:color="auto"/>
        <w:right w:val="none" w:sz="0" w:space="0" w:color="auto"/>
      </w:divBdr>
    </w:div>
    <w:div w:id="231043377">
      <w:marLeft w:val="0"/>
      <w:marRight w:val="0"/>
      <w:marTop w:val="0"/>
      <w:marBottom w:val="0"/>
      <w:divBdr>
        <w:top w:val="none" w:sz="0" w:space="0" w:color="auto"/>
        <w:left w:val="none" w:sz="0" w:space="0" w:color="auto"/>
        <w:bottom w:val="none" w:sz="0" w:space="0" w:color="auto"/>
        <w:right w:val="none" w:sz="0" w:space="0" w:color="auto"/>
      </w:divBdr>
    </w:div>
    <w:div w:id="231043378">
      <w:marLeft w:val="0"/>
      <w:marRight w:val="0"/>
      <w:marTop w:val="0"/>
      <w:marBottom w:val="0"/>
      <w:divBdr>
        <w:top w:val="none" w:sz="0" w:space="0" w:color="auto"/>
        <w:left w:val="none" w:sz="0" w:space="0" w:color="auto"/>
        <w:bottom w:val="none" w:sz="0" w:space="0" w:color="auto"/>
        <w:right w:val="none" w:sz="0" w:space="0" w:color="auto"/>
      </w:divBdr>
    </w:div>
    <w:div w:id="231043379">
      <w:marLeft w:val="0"/>
      <w:marRight w:val="0"/>
      <w:marTop w:val="0"/>
      <w:marBottom w:val="0"/>
      <w:divBdr>
        <w:top w:val="none" w:sz="0" w:space="0" w:color="auto"/>
        <w:left w:val="none" w:sz="0" w:space="0" w:color="auto"/>
        <w:bottom w:val="none" w:sz="0" w:space="0" w:color="auto"/>
        <w:right w:val="none" w:sz="0" w:space="0" w:color="auto"/>
      </w:divBdr>
    </w:div>
    <w:div w:id="335764977">
      <w:bodyDiv w:val="1"/>
      <w:marLeft w:val="0"/>
      <w:marRight w:val="0"/>
      <w:marTop w:val="0"/>
      <w:marBottom w:val="0"/>
      <w:divBdr>
        <w:top w:val="none" w:sz="0" w:space="0" w:color="auto"/>
        <w:left w:val="none" w:sz="0" w:space="0" w:color="auto"/>
        <w:bottom w:val="none" w:sz="0" w:space="0" w:color="auto"/>
        <w:right w:val="none" w:sz="0" w:space="0" w:color="auto"/>
      </w:divBdr>
    </w:div>
    <w:div w:id="398866833">
      <w:bodyDiv w:val="1"/>
      <w:marLeft w:val="0"/>
      <w:marRight w:val="0"/>
      <w:marTop w:val="0"/>
      <w:marBottom w:val="0"/>
      <w:divBdr>
        <w:top w:val="none" w:sz="0" w:space="0" w:color="auto"/>
        <w:left w:val="none" w:sz="0" w:space="0" w:color="auto"/>
        <w:bottom w:val="none" w:sz="0" w:space="0" w:color="auto"/>
        <w:right w:val="none" w:sz="0" w:space="0" w:color="auto"/>
      </w:divBdr>
    </w:div>
    <w:div w:id="494617001">
      <w:bodyDiv w:val="1"/>
      <w:marLeft w:val="0"/>
      <w:marRight w:val="0"/>
      <w:marTop w:val="0"/>
      <w:marBottom w:val="0"/>
      <w:divBdr>
        <w:top w:val="none" w:sz="0" w:space="0" w:color="auto"/>
        <w:left w:val="none" w:sz="0" w:space="0" w:color="auto"/>
        <w:bottom w:val="none" w:sz="0" w:space="0" w:color="auto"/>
        <w:right w:val="none" w:sz="0" w:space="0" w:color="auto"/>
      </w:divBdr>
    </w:div>
    <w:div w:id="573396302">
      <w:bodyDiv w:val="1"/>
      <w:marLeft w:val="0"/>
      <w:marRight w:val="0"/>
      <w:marTop w:val="0"/>
      <w:marBottom w:val="0"/>
      <w:divBdr>
        <w:top w:val="none" w:sz="0" w:space="0" w:color="auto"/>
        <w:left w:val="none" w:sz="0" w:space="0" w:color="auto"/>
        <w:bottom w:val="none" w:sz="0" w:space="0" w:color="auto"/>
        <w:right w:val="none" w:sz="0" w:space="0" w:color="auto"/>
      </w:divBdr>
    </w:div>
    <w:div w:id="658268713">
      <w:bodyDiv w:val="1"/>
      <w:marLeft w:val="0"/>
      <w:marRight w:val="0"/>
      <w:marTop w:val="0"/>
      <w:marBottom w:val="0"/>
      <w:divBdr>
        <w:top w:val="none" w:sz="0" w:space="0" w:color="auto"/>
        <w:left w:val="none" w:sz="0" w:space="0" w:color="auto"/>
        <w:bottom w:val="none" w:sz="0" w:space="0" w:color="auto"/>
        <w:right w:val="none" w:sz="0" w:space="0" w:color="auto"/>
      </w:divBdr>
    </w:div>
    <w:div w:id="661153812">
      <w:bodyDiv w:val="1"/>
      <w:marLeft w:val="0"/>
      <w:marRight w:val="0"/>
      <w:marTop w:val="0"/>
      <w:marBottom w:val="0"/>
      <w:divBdr>
        <w:top w:val="none" w:sz="0" w:space="0" w:color="auto"/>
        <w:left w:val="none" w:sz="0" w:space="0" w:color="auto"/>
        <w:bottom w:val="none" w:sz="0" w:space="0" w:color="auto"/>
        <w:right w:val="none" w:sz="0" w:space="0" w:color="auto"/>
      </w:divBdr>
    </w:div>
    <w:div w:id="816651323">
      <w:bodyDiv w:val="1"/>
      <w:marLeft w:val="0"/>
      <w:marRight w:val="0"/>
      <w:marTop w:val="0"/>
      <w:marBottom w:val="0"/>
      <w:divBdr>
        <w:top w:val="none" w:sz="0" w:space="0" w:color="auto"/>
        <w:left w:val="none" w:sz="0" w:space="0" w:color="auto"/>
        <w:bottom w:val="none" w:sz="0" w:space="0" w:color="auto"/>
        <w:right w:val="none" w:sz="0" w:space="0" w:color="auto"/>
      </w:divBdr>
    </w:div>
    <w:div w:id="949706187">
      <w:bodyDiv w:val="1"/>
      <w:marLeft w:val="0"/>
      <w:marRight w:val="0"/>
      <w:marTop w:val="0"/>
      <w:marBottom w:val="0"/>
      <w:divBdr>
        <w:top w:val="none" w:sz="0" w:space="0" w:color="auto"/>
        <w:left w:val="none" w:sz="0" w:space="0" w:color="auto"/>
        <w:bottom w:val="none" w:sz="0" w:space="0" w:color="auto"/>
        <w:right w:val="none" w:sz="0" w:space="0" w:color="auto"/>
      </w:divBdr>
    </w:div>
    <w:div w:id="1112827140">
      <w:bodyDiv w:val="1"/>
      <w:marLeft w:val="0"/>
      <w:marRight w:val="0"/>
      <w:marTop w:val="0"/>
      <w:marBottom w:val="0"/>
      <w:divBdr>
        <w:top w:val="none" w:sz="0" w:space="0" w:color="auto"/>
        <w:left w:val="none" w:sz="0" w:space="0" w:color="auto"/>
        <w:bottom w:val="none" w:sz="0" w:space="0" w:color="auto"/>
        <w:right w:val="none" w:sz="0" w:space="0" w:color="auto"/>
      </w:divBdr>
    </w:div>
    <w:div w:id="1132677195">
      <w:bodyDiv w:val="1"/>
      <w:marLeft w:val="0"/>
      <w:marRight w:val="0"/>
      <w:marTop w:val="0"/>
      <w:marBottom w:val="0"/>
      <w:divBdr>
        <w:top w:val="none" w:sz="0" w:space="0" w:color="auto"/>
        <w:left w:val="none" w:sz="0" w:space="0" w:color="auto"/>
        <w:bottom w:val="none" w:sz="0" w:space="0" w:color="auto"/>
        <w:right w:val="none" w:sz="0" w:space="0" w:color="auto"/>
      </w:divBdr>
    </w:div>
    <w:div w:id="1147821922">
      <w:bodyDiv w:val="1"/>
      <w:marLeft w:val="0"/>
      <w:marRight w:val="0"/>
      <w:marTop w:val="0"/>
      <w:marBottom w:val="0"/>
      <w:divBdr>
        <w:top w:val="none" w:sz="0" w:space="0" w:color="auto"/>
        <w:left w:val="none" w:sz="0" w:space="0" w:color="auto"/>
        <w:bottom w:val="none" w:sz="0" w:space="0" w:color="auto"/>
        <w:right w:val="none" w:sz="0" w:space="0" w:color="auto"/>
      </w:divBdr>
    </w:div>
    <w:div w:id="1233389219">
      <w:bodyDiv w:val="1"/>
      <w:marLeft w:val="0"/>
      <w:marRight w:val="0"/>
      <w:marTop w:val="0"/>
      <w:marBottom w:val="0"/>
      <w:divBdr>
        <w:top w:val="none" w:sz="0" w:space="0" w:color="auto"/>
        <w:left w:val="none" w:sz="0" w:space="0" w:color="auto"/>
        <w:bottom w:val="none" w:sz="0" w:space="0" w:color="auto"/>
        <w:right w:val="none" w:sz="0" w:space="0" w:color="auto"/>
      </w:divBdr>
    </w:div>
    <w:div w:id="1297950991">
      <w:bodyDiv w:val="1"/>
      <w:marLeft w:val="0"/>
      <w:marRight w:val="0"/>
      <w:marTop w:val="0"/>
      <w:marBottom w:val="0"/>
      <w:divBdr>
        <w:top w:val="none" w:sz="0" w:space="0" w:color="auto"/>
        <w:left w:val="none" w:sz="0" w:space="0" w:color="auto"/>
        <w:bottom w:val="none" w:sz="0" w:space="0" w:color="auto"/>
        <w:right w:val="none" w:sz="0" w:space="0" w:color="auto"/>
      </w:divBdr>
    </w:div>
    <w:div w:id="1340305243">
      <w:bodyDiv w:val="1"/>
      <w:marLeft w:val="0"/>
      <w:marRight w:val="0"/>
      <w:marTop w:val="0"/>
      <w:marBottom w:val="0"/>
      <w:divBdr>
        <w:top w:val="none" w:sz="0" w:space="0" w:color="auto"/>
        <w:left w:val="none" w:sz="0" w:space="0" w:color="auto"/>
        <w:bottom w:val="none" w:sz="0" w:space="0" w:color="auto"/>
        <w:right w:val="none" w:sz="0" w:space="0" w:color="auto"/>
      </w:divBdr>
    </w:div>
    <w:div w:id="1400860576">
      <w:bodyDiv w:val="1"/>
      <w:marLeft w:val="0"/>
      <w:marRight w:val="0"/>
      <w:marTop w:val="0"/>
      <w:marBottom w:val="0"/>
      <w:divBdr>
        <w:top w:val="none" w:sz="0" w:space="0" w:color="auto"/>
        <w:left w:val="none" w:sz="0" w:space="0" w:color="auto"/>
        <w:bottom w:val="none" w:sz="0" w:space="0" w:color="auto"/>
        <w:right w:val="none" w:sz="0" w:space="0" w:color="auto"/>
      </w:divBdr>
    </w:div>
    <w:div w:id="1401173115">
      <w:bodyDiv w:val="1"/>
      <w:marLeft w:val="0"/>
      <w:marRight w:val="0"/>
      <w:marTop w:val="0"/>
      <w:marBottom w:val="0"/>
      <w:divBdr>
        <w:top w:val="none" w:sz="0" w:space="0" w:color="auto"/>
        <w:left w:val="none" w:sz="0" w:space="0" w:color="auto"/>
        <w:bottom w:val="none" w:sz="0" w:space="0" w:color="auto"/>
        <w:right w:val="none" w:sz="0" w:space="0" w:color="auto"/>
      </w:divBdr>
    </w:div>
    <w:div w:id="1437363357">
      <w:bodyDiv w:val="1"/>
      <w:marLeft w:val="0"/>
      <w:marRight w:val="0"/>
      <w:marTop w:val="0"/>
      <w:marBottom w:val="0"/>
      <w:divBdr>
        <w:top w:val="none" w:sz="0" w:space="0" w:color="auto"/>
        <w:left w:val="none" w:sz="0" w:space="0" w:color="auto"/>
        <w:bottom w:val="none" w:sz="0" w:space="0" w:color="auto"/>
        <w:right w:val="none" w:sz="0" w:space="0" w:color="auto"/>
      </w:divBdr>
    </w:div>
    <w:div w:id="1530952961">
      <w:bodyDiv w:val="1"/>
      <w:marLeft w:val="0"/>
      <w:marRight w:val="0"/>
      <w:marTop w:val="0"/>
      <w:marBottom w:val="0"/>
      <w:divBdr>
        <w:top w:val="none" w:sz="0" w:space="0" w:color="auto"/>
        <w:left w:val="none" w:sz="0" w:space="0" w:color="auto"/>
        <w:bottom w:val="none" w:sz="0" w:space="0" w:color="auto"/>
        <w:right w:val="none" w:sz="0" w:space="0" w:color="auto"/>
      </w:divBdr>
    </w:div>
    <w:div w:id="1537963272">
      <w:bodyDiv w:val="1"/>
      <w:marLeft w:val="0"/>
      <w:marRight w:val="0"/>
      <w:marTop w:val="0"/>
      <w:marBottom w:val="0"/>
      <w:divBdr>
        <w:top w:val="none" w:sz="0" w:space="0" w:color="auto"/>
        <w:left w:val="none" w:sz="0" w:space="0" w:color="auto"/>
        <w:bottom w:val="none" w:sz="0" w:space="0" w:color="auto"/>
        <w:right w:val="none" w:sz="0" w:space="0" w:color="auto"/>
      </w:divBdr>
    </w:div>
    <w:div w:id="1768497675">
      <w:bodyDiv w:val="1"/>
      <w:marLeft w:val="0"/>
      <w:marRight w:val="0"/>
      <w:marTop w:val="0"/>
      <w:marBottom w:val="0"/>
      <w:divBdr>
        <w:top w:val="none" w:sz="0" w:space="0" w:color="auto"/>
        <w:left w:val="none" w:sz="0" w:space="0" w:color="auto"/>
        <w:bottom w:val="none" w:sz="0" w:space="0" w:color="auto"/>
        <w:right w:val="none" w:sz="0" w:space="0" w:color="auto"/>
      </w:divBdr>
    </w:div>
    <w:div w:id="1769424714">
      <w:bodyDiv w:val="1"/>
      <w:marLeft w:val="0"/>
      <w:marRight w:val="0"/>
      <w:marTop w:val="0"/>
      <w:marBottom w:val="0"/>
      <w:divBdr>
        <w:top w:val="none" w:sz="0" w:space="0" w:color="auto"/>
        <w:left w:val="none" w:sz="0" w:space="0" w:color="auto"/>
        <w:bottom w:val="none" w:sz="0" w:space="0" w:color="auto"/>
        <w:right w:val="none" w:sz="0" w:space="0" w:color="auto"/>
      </w:divBdr>
    </w:div>
    <w:div w:id="1872570988">
      <w:bodyDiv w:val="1"/>
      <w:marLeft w:val="0"/>
      <w:marRight w:val="0"/>
      <w:marTop w:val="0"/>
      <w:marBottom w:val="0"/>
      <w:divBdr>
        <w:top w:val="none" w:sz="0" w:space="0" w:color="auto"/>
        <w:left w:val="none" w:sz="0" w:space="0" w:color="auto"/>
        <w:bottom w:val="none" w:sz="0" w:space="0" w:color="auto"/>
        <w:right w:val="none" w:sz="0" w:space="0" w:color="auto"/>
      </w:divBdr>
    </w:div>
    <w:div w:id="1894540767">
      <w:bodyDiv w:val="1"/>
      <w:marLeft w:val="0"/>
      <w:marRight w:val="0"/>
      <w:marTop w:val="0"/>
      <w:marBottom w:val="0"/>
      <w:divBdr>
        <w:top w:val="none" w:sz="0" w:space="0" w:color="auto"/>
        <w:left w:val="none" w:sz="0" w:space="0" w:color="auto"/>
        <w:bottom w:val="none" w:sz="0" w:space="0" w:color="auto"/>
        <w:right w:val="none" w:sz="0" w:space="0" w:color="auto"/>
      </w:divBdr>
    </w:div>
    <w:div w:id="1908567979">
      <w:bodyDiv w:val="1"/>
      <w:marLeft w:val="0"/>
      <w:marRight w:val="0"/>
      <w:marTop w:val="0"/>
      <w:marBottom w:val="0"/>
      <w:divBdr>
        <w:top w:val="none" w:sz="0" w:space="0" w:color="auto"/>
        <w:left w:val="none" w:sz="0" w:space="0" w:color="auto"/>
        <w:bottom w:val="none" w:sz="0" w:space="0" w:color="auto"/>
        <w:right w:val="none" w:sz="0" w:space="0" w:color="auto"/>
      </w:divBdr>
    </w:div>
    <w:div w:id="2021657113">
      <w:bodyDiv w:val="1"/>
      <w:marLeft w:val="0"/>
      <w:marRight w:val="0"/>
      <w:marTop w:val="0"/>
      <w:marBottom w:val="0"/>
      <w:divBdr>
        <w:top w:val="none" w:sz="0" w:space="0" w:color="auto"/>
        <w:left w:val="none" w:sz="0" w:space="0" w:color="auto"/>
        <w:bottom w:val="none" w:sz="0" w:space="0" w:color="auto"/>
        <w:right w:val="none" w:sz="0" w:space="0" w:color="auto"/>
      </w:divBdr>
    </w:div>
    <w:div w:id="20593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4E60-AC6B-4C2F-89C5-E5186FC6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31</Pages>
  <Words>8422</Words>
  <Characters>48006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DECIZIA nr</vt:lpstr>
    </vt:vector>
  </TitlesOfParts>
  <Company>CSMB</Company>
  <LinksUpToDate>false</LinksUpToDate>
  <CharactersWithSpaces>56316</CharactersWithSpaces>
  <SharedDoc>false</SharedDoc>
  <HLinks>
    <vt:vector size="12" baseType="variant">
      <vt:variant>
        <vt:i4>1048579</vt:i4>
      </vt:variant>
      <vt:variant>
        <vt:i4>0</vt:i4>
      </vt:variant>
      <vt:variant>
        <vt:i4>0</vt:i4>
      </vt:variant>
      <vt:variant>
        <vt:i4>5</vt:i4>
      </vt:variant>
      <vt:variant>
        <vt:lpwstr>http://lege5.ro/App/Document/geytcnbrgy3a/legea-nr-98-2016-privind-achizitiile-publice?pid=96798275&amp;d=2016-06-21</vt:lpwstr>
      </vt:variant>
      <vt:variant>
        <vt:lpwstr/>
      </vt:variant>
      <vt:variant>
        <vt:i4>2097278</vt:i4>
      </vt:variant>
      <vt:variant>
        <vt:i4>0</vt:i4>
      </vt:variant>
      <vt:variant>
        <vt:i4>0</vt:i4>
      </vt:variant>
      <vt:variant>
        <vt:i4>5</vt:i4>
      </vt:variant>
      <vt:variant>
        <vt:lpwstr>mailto:office@csmbucuresti.ro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DECIZIA nr</dc:title>
  <dc:subject/>
  <dc:creator>Alexandra</dc:creator>
  <cp:keywords/>
  <dc:description/>
  <cp:lastModifiedBy>ALG5</cp:lastModifiedBy>
  <cp:revision>14</cp:revision>
  <cp:lastPrinted>2020-06-05T09:26:00Z</cp:lastPrinted>
  <dcterms:created xsi:type="dcterms:W3CDTF">2020-01-28T11:13:00Z</dcterms:created>
  <dcterms:modified xsi:type="dcterms:W3CDTF">2020-09-07T12:32:00Z</dcterms:modified>
</cp:coreProperties>
</file>